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91BD" w14:textId="7ED89076" w:rsidR="00373944" w:rsidRPr="00B65E90" w:rsidRDefault="003F2BE0" w:rsidP="00D87CC2">
      <w:pPr>
        <w:pStyle w:val="NoSpacing"/>
        <w:rPr>
          <w:rFonts w:ascii="Source Sans Pro" w:hAnsi="Source Sans Pro" w:cstheme="minorHAnsi"/>
          <w:b/>
          <w:sz w:val="28"/>
          <w:szCs w:val="28"/>
          <w:u w:val="single"/>
        </w:rPr>
      </w:pPr>
      <w:r w:rsidRPr="00B65E90">
        <w:rPr>
          <w:rFonts w:ascii="Source Sans Pro" w:hAnsi="Source Sans Pro" w:cs="Arial"/>
          <w:b/>
          <w:sz w:val="28"/>
          <w:szCs w:val="28"/>
          <w:u w:val="single"/>
        </w:rPr>
        <w:t>Permission Request Form – Alterations and Improvements</w:t>
      </w:r>
      <w:r w:rsidR="0097090E" w:rsidRPr="00B65E90">
        <w:rPr>
          <w:rFonts w:ascii="Source Sans Pro" w:hAnsi="Source Sans Pro" w:cs="Arial"/>
          <w:b/>
          <w:sz w:val="28"/>
          <w:szCs w:val="28"/>
          <w:u w:val="single"/>
        </w:rPr>
        <w:t xml:space="preserve"> - Broadband</w:t>
      </w:r>
    </w:p>
    <w:p w14:paraId="14ECBDDB" w14:textId="77777777" w:rsidR="00373944" w:rsidRPr="00373944" w:rsidRDefault="00373944" w:rsidP="00373944">
      <w:pPr>
        <w:pStyle w:val="NoSpacing"/>
        <w:jc w:val="both"/>
        <w:rPr>
          <w:rFonts w:ascii="Source Sans Pro" w:hAnsi="Source Sans Pro" w:cs="Arial"/>
          <w:sz w:val="24"/>
          <w:szCs w:val="24"/>
        </w:rPr>
      </w:pPr>
    </w:p>
    <w:p w14:paraId="23B652C0" w14:textId="5D665294" w:rsidR="00925390" w:rsidRDefault="0097090E" w:rsidP="0097090E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  <w:r>
        <w:rPr>
          <w:rFonts w:ascii="Source Sans Pro Light" w:hAnsi="Source Sans Pro Light" w:cs="Arial"/>
          <w:sz w:val="24"/>
          <w:szCs w:val="24"/>
        </w:rPr>
        <w:t>If you wish to have broadband connection to your property</w:t>
      </w:r>
      <w:r w:rsidR="00C10600">
        <w:rPr>
          <w:rFonts w:ascii="Source Sans Pro Light" w:hAnsi="Source Sans Pro Light" w:cs="Arial"/>
          <w:sz w:val="24"/>
          <w:szCs w:val="24"/>
        </w:rPr>
        <w:t xml:space="preserve">, </w:t>
      </w:r>
      <w:r>
        <w:rPr>
          <w:rFonts w:ascii="Source Sans Pro Light" w:hAnsi="Source Sans Pro Light" w:cs="Arial"/>
          <w:sz w:val="24"/>
          <w:szCs w:val="24"/>
        </w:rPr>
        <w:t>you must notify us first and obtain our permission.</w:t>
      </w:r>
      <w:r w:rsidRPr="0097090E">
        <w:rPr>
          <w:rFonts w:ascii="Source Sans Pro Light" w:hAnsi="Source Sans Pro Light" w:cs="Arial"/>
          <w:sz w:val="24"/>
          <w:szCs w:val="24"/>
        </w:rPr>
        <w:t xml:space="preserve"> </w:t>
      </w:r>
      <w:r w:rsidR="00925390">
        <w:rPr>
          <w:rFonts w:ascii="Source Sans Pro Light" w:hAnsi="Source Sans Pro Light" w:cs="Arial"/>
          <w:sz w:val="24"/>
          <w:szCs w:val="24"/>
        </w:rPr>
        <w:t>To do this, we will require information from both you and your chosen broadband provider.</w:t>
      </w:r>
    </w:p>
    <w:p w14:paraId="74F4EC6B" w14:textId="77777777" w:rsidR="00925390" w:rsidRDefault="00925390" w:rsidP="0097090E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236DF5B9" w14:textId="24914AF2" w:rsidR="0097090E" w:rsidRDefault="00064958" w:rsidP="0097090E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  <w:r>
        <w:rPr>
          <w:rFonts w:ascii="Source Sans Pro Light" w:hAnsi="Source Sans Pro Light" w:cs="Arial"/>
          <w:sz w:val="24"/>
          <w:szCs w:val="24"/>
        </w:rPr>
        <w:t>No work must be carried out</w:t>
      </w:r>
      <w:r w:rsidR="0097090E" w:rsidRPr="00D87CC2">
        <w:rPr>
          <w:rFonts w:ascii="Source Sans Pro Light" w:hAnsi="Source Sans Pro Light" w:cs="Arial"/>
          <w:sz w:val="24"/>
          <w:szCs w:val="24"/>
        </w:rPr>
        <w:t xml:space="preserve"> until you have permission</w:t>
      </w:r>
      <w:r>
        <w:rPr>
          <w:rFonts w:ascii="Source Sans Pro Light" w:hAnsi="Source Sans Pro Light" w:cs="Arial"/>
          <w:sz w:val="24"/>
          <w:szCs w:val="24"/>
        </w:rPr>
        <w:t xml:space="preserve"> from Citizen</w:t>
      </w:r>
      <w:r w:rsidR="0097090E" w:rsidRPr="00D87CC2">
        <w:rPr>
          <w:rFonts w:ascii="Source Sans Pro Light" w:hAnsi="Source Sans Pro Light" w:cs="Arial"/>
          <w:sz w:val="24"/>
          <w:szCs w:val="24"/>
        </w:rPr>
        <w:t xml:space="preserve">. </w:t>
      </w:r>
      <w:r w:rsidR="00F44E51" w:rsidRPr="00D87CC2">
        <w:rPr>
          <w:rFonts w:ascii="Source Sans Pro Light" w:hAnsi="Source Sans Pro Light" w:cs="Arial"/>
          <w:sz w:val="24"/>
          <w:szCs w:val="24"/>
        </w:rPr>
        <w:t xml:space="preserve">We do not usually refuse any reasonable </w:t>
      </w:r>
      <w:proofErr w:type="gramStart"/>
      <w:r w:rsidR="00F44E51" w:rsidRPr="00D87CC2">
        <w:rPr>
          <w:rFonts w:ascii="Source Sans Pro Light" w:hAnsi="Source Sans Pro Light" w:cs="Arial"/>
          <w:sz w:val="24"/>
          <w:szCs w:val="24"/>
        </w:rPr>
        <w:t>requests</w:t>
      </w:r>
      <w:r w:rsidR="00F44E51">
        <w:rPr>
          <w:rFonts w:ascii="Source Sans Pro Light" w:hAnsi="Source Sans Pro Light" w:cs="Arial"/>
          <w:sz w:val="24"/>
          <w:szCs w:val="24"/>
        </w:rPr>
        <w:t xml:space="preserve">, </w:t>
      </w:r>
      <w:r w:rsidR="00F44E51" w:rsidRPr="00D87CC2">
        <w:rPr>
          <w:rFonts w:ascii="Source Sans Pro Light" w:hAnsi="Source Sans Pro Light" w:cs="Arial"/>
          <w:sz w:val="24"/>
          <w:szCs w:val="24"/>
        </w:rPr>
        <w:t>but</w:t>
      </w:r>
      <w:proofErr w:type="gramEnd"/>
      <w:r w:rsidR="00F44E51" w:rsidRPr="00D87CC2">
        <w:rPr>
          <w:rFonts w:ascii="Source Sans Pro Light" w:hAnsi="Source Sans Pro Light" w:cs="Arial"/>
          <w:sz w:val="24"/>
          <w:szCs w:val="24"/>
        </w:rPr>
        <w:t xml:space="preserve"> </w:t>
      </w:r>
      <w:r w:rsidR="00F44E51">
        <w:rPr>
          <w:rFonts w:ascii="Source Sans Pro Light" w:hAnsi="Source Sans Pro Light" w:cs="Arial"/>
          <w:sz w:val="24"/>
          <w:szCs w:val="24"/>
        </w:rPr>
        <w:t>will explain any reasons for denying your request</w:t>
      </w:r>
      <w:r w:rsidR="00F44E51" w:rsidRPr="00D87CC2">
        <w:rPr>
          <w:rFonts w:ascii="Source Sans Pro Light" w:hAnsi="Source Sans Pro Light" w:cs="Arial"/>
          <w:sz w:val="24"/>
          <w:szCs w:val="24"/>
        </w:rPr>
        <w:t xml:space="preserve"> in writing</w:t>
      </w:r>
      <w:r w:rsidR="00F44E51">
        <w:rPr>
          <w:rFonts w:ascii="Source Sans Pro Light" w:hAnsi="Source Sans Pro Light" w:cs="Arial"/>
          <w:sz w:val="24"/>
          <w:szCs w:val="24"/>
        </w:rPr>
        <w:t xml:space="preserve"> if this occurs.</w:t>
      </w:r>
      <w:r w:rsidR="00925390">
        <w:rPr>
          <w:rFonts w:ascii="Source Sans Pro Light" w:hAnsi="Source Sans Pro Light" w:cs="Arial"/>
          <w:sz w:val="24"/>
          <w:szCs w:val="24"/>
        </w:rPr>
        <w:t xml:space="preserve"> </w:t>
      </w:r>
      <w:r w:rsidR="00C10600">
        <w:rPr>
          <w:rFonts w:ascii="Source Sans Pro Light" w:hAnsi="Source Sans Pro Light" w:cs="Arial"/>
          <w:sz w:val="24"/>
          <w:szCs w:val="24"/>
        </w:rPr>
        <w:t>In the first instance, we will look to seek additional information on the works to be carried out, and your broadband installer should be able to provide this.</w:t>
      </w:r>
      <w:r w:rsidR="00C10600">
        <w:rPr>
          <w:rFonts w:ascii="Source Sans Pro Light" w:hAnsi="Source Sans Pro Light" w:cs="Arial"/>
          <w:sz w:val="24"/>
          <w:szCs w:val="24"/>
        </w:rPr>
        <w:t xml:space="preserve"> </w:t>
      </w:r>
    </w:p>
    <w:p w14:paraId="64FB7134" w14:textId="77777777" w:rsidR="00B65E90" w:rsidRDefault="00B65E90" w:rsidP="0097090E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16D0A145" w14:textId="4D691B73" w:rsidR="00F44E51" w:rsidRPr="00F44E51" w:rsidRDefault="00C10600" w:rsidP="00F44E51">
      <w:pPr>
        <w:pStyle w:val="NoSpacing"/>
        <w:jc w:val="both"/>
        <w:rPr>
          <w:rFonts w:ascii="Source Sans Pro" w:hAnsi="Source Sans Pro" w:cs="Arial"/>
          <w:b/>
          <w:sz w:val="24"/>
          <w:szCs w:val="24"/>
          <w:u w:val="single"/>
        </w:rPr>
      </w:pPr>
      <w:r>
        <w:rPr>
          <w:rFonts w:ascii="Source Sans Pro Light" w:hAnsi="Source Sans Pro Light" w:cs="Arial"/>
          <w:sz w:val="24"/>
          <w:szCs w:val="24"/>
        </w:rPr>
        <w:t xml:space="preserve">The </w:t>
      </w:r>
      <w:r w:rsidR="00B65E90">
        <w:rPr>
          <w:rFonts w:ascii="Source Sans Pro Light" w:hAnsi="Source Sans Pro Light" w:cs="Arial"/>
          <w:sz w:val="24"/>
          <w:szCs w:val="24"/>
        </w:rPr>
        <w:t>broadband provider/ contractor will need to make good any damage or disruption caused by the installation</w:t>
      </w:r>
      <w:r w:rsidR="000D13F9">
        <w:rPr>
          <w:rFonts w:ascii="Source Sans Pro Light" w:hAnsi="Source Sans Pro Light" w:cs="Arial"/>
          <w:sz w:val="24"/>
          <w:szCs w:val="24"/>
        </w:rPr>
        <w:t>, and t</w:t>
      </w:r>
      <w:r w:rsidR="00B65E90">
        <w:rPr>
          <w:rFonts w:ascii="Source Sans Pro Light" w:hAnsi="Source Sans Pro Light" w:cs="Arial"/>
          <w:sz w:val="24"/>
          <w:szCs w:val="24"/>
        </w:rPr>
        <w:t>he s</w:t>
      </w:r>
      <w:r w:rsidR="0097090E">
        <w:rPr>
          <w:rFonts w:ascii="Source Sans Pro Light" w:hAnsi="Source Sans Pro Light" w:cs="Arial"/>
          <w:sz w:val="24"/>
          <w:szCs w:val="24"/>
        </w:rPr>
        <w:t>tructure of the building and your home must be protected</w:t>
      </w:r>
      <w:r w:rsidR="000D13F9">
        <w:rPr>
          <w:rFonts w:ascii="Source Sans Pro Light" w:hAnsi="Source Sans Pro Light" w:cs="Arial"/>
          <w:sz w:val="24"/>
          <w:szCs w:val="24"/>
        </w:rPr>
        <w:t xml:space="preserve"> – </w:t>
      </w:r>
      <w:r w:rsidR="0097090E">
        <w:rPr>
          <w:rFonts w:ascii="Source Sans Pro Light" w:hAnsi="Source Sans Pro Light" w:cs="Arial"/>
          <w:sz w:val="24"/>
          <w:szCs w:val="24"/>
        </w:rPr>
        <w:t xml:space="preserve">for example some flats will have fire </w:t>
      </w:r>
      <w:proofErr w:type="gramStart"/>
      <w:r w:rsidR="0097090E">
        <w:rPr>
          <w:rFonts w:ascii="Source Sans Pro Light" w:hAnsi="Source Sans Pro Light" w:cs="Arial"/>
          <w:sz w:val="24"/>
          <w:szCs w:val="24"/>
        </w:rPr>
        <w:t>doors</w:t>
      </w:r>
      <w:proofErr w:type="gramEnd"/>
      <w:r w:rsidR="0097090E">
        <w:rPr>
          <w:rFonts w:ascii="Source Sans Pro Light" w:hAnsi="Source Sans Pro Light" w:cs="Arial"/>
          <w:sz w:val="24"/>
          <w:szCs w:val="24"/>
        </w:rPr>
        <w:t xml:space="preserve"> and some properties</w:t>
      </w:r>
      <w:r w:rsidR="00925390">
        <w:rPr>
          <w:rFonts w:ascii="Source Sans Pro Light" w:hAnsi="Source Sans Pro Light" w:cs="Arial"/>
          <w:sz w:val="24"/>
          <w:szCs w:val="24"/>
        </w:rPr>
        <w:t xml:space="preserve"> will</w:t>
      </w:r>
      <w:r w:rsidR="0097090E">
        <w:rPr>
          <w:rFonts w:ascii="Source Sans Pro Light" w:hAnsi="Source Sans Pro Light" w:cs="Arial"/>
          <w:sz w:val="24"/>
          <w:szCs w:val="24"/>
        </w:rPr>
        <w:t xml:space="preserve"> have external wall insulation</w:t>
      </w:r>
      <w:r w:rsidR="000D13F9">
        <w:rPr>
          <w:rFonts w:ascii="Source Sans Pro Light" w:hAnsi="Source Sans Pro Light" w:cs="Arial"/>
          <w:sz w:val="24"/>
          <w:szCs w:val="24"/>
        </w:rPr>
        <w:t>, and these should be maintained and remain compliant.</w:t>
      </w:r>
      <w:r w:rsidR="00F44E51" w:rsidRPr="00925390">
        <w:rPr>
          <w:rFonts w:ascii="Source Sans Pro" w:hAnsi="Source Sans Pro" w:cs="Arial"/>
          <w:b/>
          <w:sz w:val="24"/>
          <w:szCs w:val="24"/>
        </w:rPr>
        <w:t xml:space="preserve"> </w:t>
      </w:r>
      <w:r w:rsidR="00F44E51" w:rsidRPr="00F44E51">
        <w:rPr>
          <w:rFonts w:ascii="Source Sans Pro" w:hAnsi="Source Sans Pro" w:cs="Arial"/>
          <w:b/>
          <w:sz w:val="24"/>
          <w:szCs w:val="24"/>
          <w:u w:val="single"/>
        </w:rPr>
        <w:t>Broadband providers must not complete installation via penetration of any doors</w:t>
      </w:r>
      <w:r w:rsidR="00925390">
        <w:rPr>
          <w:rFonts w:ascii="Source Sans Pro" w:hAnsi="Source Sans Pro" w:cs="Arial"/>
          <w:b/>
          <w:sz w:val="24"/>
          <w:szCs w:val="24"/>
          <w:u w:val="single"/>
        </w:rPr>
        <w:t xml:space="preserve"> or window frames.</w:t>
      </w:r>
    </w:p>
    <w:p w14:paraId="0A61284C" w14:textId="5CC78990" w:rsidR="0097090E" w:rsidRDefault="0097090E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77784596" w14:textId="209010F4" w:rsidR="00C36EC3" w:rsidRDefault="00C36EC3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  <w:r>
        <w:rPr>
          <w:rFonts w:ascii="Source Sans Pro Light" w:hAnsi="Source Sans Pro Light" w:cs="Arial"/>
          <w:sz w:val="24"/>
          <w:szCs w:val="24"/>
        </w:rPr>
        <w:t xml:space="preserve">Most of the information below will need to be obtained from your </w:t>
      </w:r>
      <w:r w:rsidR="00925390">
        <w:rPr>
          <w:rFonts w:ascii="Source Sans Pro Light" w:hAnsi="Source Sans Pro Light" w:cs="Arial"/>
          <w:sz w:val="24"/>
          <w:szCs w:val="24"/>
        </w:rPr>
        <w:t>b</w:t>
      </w:r>
      <w:r>
        <w:rPr>
          <w:rFonts w:ascii="Source Sans Pro Light" w:hAnsi="Source Sans Pro Light" w:cs="Arial"/>
          <w:sz w:val="24"/>
          <w:szCs w:val="24"/>
        </w:rPr>
        <w:t>roadband provider, but this will be information that they have readily available.</w:t>
      </w:r>
      <w:r w:rsidR="00F44E51">
        <w:rPr>
          <w:rFonts w:ascii="Source Sans Pro Light" w:hAnsi="Source Sans Pro Light" w:cs="Arial"/>
          <w:sz w:val="24"/>
          <w:szCs w:val="24"/>
        </w:rPr>
        <w:t xml:space="preserve"> Once all of the below information has been provided to you, please upload </w:t>
      </w:r>
      <w:r w:rsidR="00925390">
        <w:rPr>
          <w:rFonts w:ascii="Source Sans Pro Light" w:hAnsi="Source Sans Pro Light" w:cs="Arial"/>
          <w:sz w:val="24"/>
          <w:szCs w:val="24"/>
        </w:rPr>
        <w:t>the completed form t</w:t>
      </w:r>
      <w:r w:rsidR="00F44E51">
        <w:rPr>
          <w:rFonts w:ascii="Source Sans Pro Light" w:hAnsi="Source Sans Pro Light" w:cs="Arial"/>
          <w:sz w:val="24"/>
          <w:szCs w:val="24"/>
        </w:rPr>
        <w:t>o your My Account</w:t>
      </w:r>
      <w:r w:rsidR="0053772A">
        <w:rPr>
          <w:rFonts w:ascii="Source Sans Pro Light" w:hAnsi="Source Sans Pro Light" w:cs="Arial"/>
          <w:sz w:val="24"/>
          <w:szCs w:val="24"/>
        </w:rPr>
        <w:t xml:space="preserve"> (under</w:t>
      </w:r>
      <w:r w:rsidR="0053772A" w:rsidRPr="0053772A">
        <w:rPr>
          <w:rFonts w:ascii="Source Sans Pro Light" w:hAnsi="Source Sans Pro Light" w:cs="Arial"/>
          <w:i/>
          <w:iCs/>
          <w:sz w:val="24"/>
          <w:szCs w:val="24"/>
        </w:rPr>
        <w:t xml:space="preserve"> </w:t>
      </w:r>
      <w:r w:rsidR="0053772A" w:rsidRPr="0053772A">
        <w:rPr>
          <w:rFonts w:ascii="Source Sans Pro Light" w:hAnsi="Source Sans Pro Light" w:cs="Arial"/>
          <w:i/>
          <w:iCs/>
          <w:sz w:val="24"/>
          <w:szCs w:val="24"/>
          <w:u w:val="single"/>
        </w:rPr>
        <w:t>‘General enquiries: Send a document/ Return a form’</w:t>
      </w:r>
      <w:r w:rsidR="0053772A" w:rsidRPr="0053772A">
        <w:rPr>
          <w:rFonts w:ascii="Source Sans Pro Light" w:hAnsi="Source Sans Pro Light" w:cs="Arial"/>
          <w:i/>
          <w:iCs/>
          <w:sz w:val="24"/>
          <w:szCs w:val="24"/>
        </w:rPr>
        <w:t xml:space="preserve"> </w:t>
      </w:r>
      <w:r w:rsidR="0053772A">
        <w:rPr>
          <w:rFonts w:ascii="Source Sans Pro Light" w:hAnsi="Source Sans Pro Light" w:cs="Arial"/>
          <w:sz w:val="24"/>
          <w:szCs w:val="24"/>
        </w:rPr>
        <w:t>option)</w:t>
      </w:r>
      <w:r w:rsidR="00F44E51">
        <w:rPr>
          <w:rFonts w:ascii="Source Sans Pro Light" w:hAnsi="Source Sans Pro Light" w:cs="Arial"/>
          <w:sz w:val="24"/>
          <w:szCs w:val="24"/>
        </w:rPr>
        <w:t xml:space="preserve">, or send it to </w:t>
      </w:r>
      <w:hyperlink r:id="rId8" w:history="1">
        <w:r w:rsidR="00F44E51" w:rsidRPr="00565996">
          <w:rPr>
            <w:rStyle w:val="Hyperlink"/>
            <w:rFonts w:ascii="Source Sans Pro Light" w:hAnsi="Source Sans Pro Light" w:cs="Arial"/>
            <w:b/>
            <w:bCs/>
            <w:color w:val="0000FF"/>
            <w:sz w:val="24"/>
            <w:szCs w:val="24"/>
          </w:rPr>
          <w:t>info@citizenhousing.org.uk</w:t>
        </w:r>
      </w:hyperlink>
      <w:r w:rsidR="00925390">
        <w:rPr>
          <w:rFonts w:ascii="Source Sans Pro Light" w:hAnsi="Source Sans Pro Light" w:cs="Arial"/>
          <w:sz w:val="24"/>
          <w:szCs w:val="24"/>
        </w:rPr>
        <w:t>. Alternatively, where this information cannot be provided at the first instance, please continue to upload the form</w:t>
      </w:r>
      <w:r w:rsidR="009569C6">
        <w:rPr>
          <w:rFonts w:ascii="Source Sans Pro Light" w:hAnsi="Source Sans Pro Light" w:cs="Arial"/>
          <w:sz w:val="24"/>
          <w:szCs w:val="24"/>
        </w:rPr>
        <w:t xml:space="preserve"> with </w:t>
      </w:r>
      <w:proofErr w:type="gramStart"/>
      <w:r w:rsidR="009569C6">
        <w:rPr>
          <w:rFonts w:ascii="Source Sans Pro Light" w:hAnsi="Source Sans Pro Light" w:cs="Arial"/>
          <w:sz w:val="24"/>
          <w:szCs w:val="24"/>
        </w:rPr>
        <w:t>all of</w:t>
      </w:r>
      <w:proofErr w:type="gramEnd"/>
      <w:r w:rsidR="009569C6">
        <w:rPr>
          <w:rFonts w:ascii="Source Sans Pro Light" w:hAnsi="Source Sans Pro Light" w:cs="Arial"/>
          <w:sz w:val="24"/>
          <w:szCs w:val="24"/>
        </w:rPr>
        <w:t xml:space="preserve"> your details included</w:t>
      </w:r>
      <w:r w:rsidR="00925390">
        <w:rPr>
          <w:rFonts w:ascii="Source Sans Pro Light" w:hAnsi="Source Sans Pro Light" w:cs="Arial"/>
          <w:sz w:val="24"/>
          <w:szCs w:val="24"/>
        </w:rPr>
        <w:t>, and your broadband provider will need to provide the outstanding information to us by email</w:t>
      </w:r>
      <w:r w:rsidR="0053772A">
        <w:rPr>
          <w:rFonts w:ascii="Source Sans Pro Light" w:hAnsi="Source Sans Pro Light" w:cs="Arial"/>
          <w:sz w:val="24"/>
          <w:szCs w:val="24"/>
        </w:rPr>
        <w:t>. Once all the information is received, a</w:t>
      </w:r>
      <w:r w:rsidR="0053772A" w:rsidRPr="0053772A">
        <w:rPr>
          <w:rFonts w:ascii="Source Sans Pro Light" w:hAnsi="Source Sans Pro Light" w:cs="Arial"/>
          <w:sz w:val="24"/>
          <w:szCs w:val="24"/>
        </w:rPr>
        <w:t xml:space="preserve"> surveyor </w:t>
      </w:r>
      <w:r w:rsidR="0053772A">
        <w:rPr>
          <w:rFonts w:ascii="Source Sans Pro Light" w:hAnsi="Source Sans Pro Light" w:cs="Arial"/>
          <w:sz w:val="24"/>
          <w:szCs w:val="24"/>
        </w:rPr>
        <w:t>will</w:t>
      </w:r>
      <w:r w:rsidR="0053772A" w:rsidRPr="0053772A">
        <w:rPr>
          <w:rFonts w:ascii="Source Sans Pro Light" w:hAnsi="Source Sans Pro Light" w:cs="Arial"/>
          <w:sz w:val="24"/>
          <w:szCs w:val="24"/>
        </w:rPr>
        <w:t xml:space="preserve"> review</w:t>
      </w:r>
      <w:r w:rsidR="0053772A">
        <w:rPr>
          <w:rFonts w:ascii="Source Sans Pro Light" w:hAnsi="Source Sans Pro Light" w:cs="Arial"/>
          <w:sz w:val="24"/>
          <w:szCs w:val="24"/>
        </w:rPr>
        <w:t xml:space="preserve"> </w:t>
      </w:r>
      <w:r w:rsidR="0053772A" w:rsidRPr="0053772A">
        <w:rPr>
          <w:rFonts w:ascii="Source Sans Pro Light" w:hAnsi="Source Sans Pro Light" w:cs="Arial"/>
          <w:sz w:val="24"/>
          <w:szCs w:val="24"/>
        </w:rPr>
        <w:t xml:space="preserve">your </w:t>
      </w:r>
      <w:proofErr w:type="gramStart"/>
      <w:r w:rsidR="0053772A" w:rsidRPr="0053772A">
        <w:rPr>
          <w:rFonts w:ascii="Source Sans Pro Light" w:hAnsi="Source Sans Pro Light" w:cs="Arial"/>
          <w:sz w:val="24"/>
          <w:szCs w:val="24"/>
        </w:rPr>
        <w:t>request</w:t>
      </w:r>
      <w:proofErr w:type="gramEnd"/>
      <w:r w:rsidR="0053772A">
        <w:rPr>
          <w:rFonts w:ascii="Source Sans Pro Light" w:hAnsi="Source Sans Pro Light" w:cs="Arial"/>
          <w:sz w:val="24"/>
          <w:szCs w:val="24"/>
        </w:rPr>
        <w:t xml:space="preserve"> and </w:t>
      </w:r>
      <w:r w:rsidR="0053772A" w:rsidRPr="0053772A">
        <w:rPr>
          <w:rFonts w:ascii="Source Sans Pro Light" w:hAnsi="Source Sans Pro Light" w:cs="Arial"/>
          <w:sz w:val="24"/>
          <w:szCs w:val="24"/>
        </w:rPr>
        <w:t xml:space="preserve">we will contact you with the </w:t>
      </w:r>
      <w:r w:rsidR="0053772A">
        <w:rPr>
          <w:rFonts w:ascii="Source Sans Pro Light" w:hAnsi="Source Sans Pro Light" w:cs="Arial"/>
          <w:sz w:val="24"/>
          <w:szCs w:val="24"/>
        </w:rPr>
        <w:t xml:space="preserve">outcome - </w:t>
      </w:r>
      <w:r w:rsidR="00925390">
        <w:rPr>
          <w:rFonts w:ascii="Source Sans Pro Light" w:hAnsi="Source Sans Pro Light" w:cs="Arial"/>
          <w:sz w:val="24"/>
          <w:szCs w:val="24"/>
        </w:rPr>
        <w:t xml:space="preserve">no approval will be given until we have </w:t>
      </w:r>
      <w:proofErr w:type="gramStart"/>
      <w:r w:rsidR="00925390">
        <w:rPr>
          <w:rFonts w:ascii="Source Sans Pro Light" w:hAnsi="Source Sans Pro Light" w:cs="Arial"/>
          <w:b/>
          <w:bCs/>
          <w:sz w:val="24"/>
          <w:szCs w:val="24"/>
          <w:u w:val="single"/>
        </w:rPr>
        <w:t>all</w:t>
      </w:r>
      <w:r w:rsidR="00925390" w:rsidRPr="00925390">
        <w:rPr>
          <w:rFonts w:ascii="Source Sans Pro Light" w:hAnsi="Source Sans Pro Light" w:cs="Arial"/>
          <w:b/>
          <w:bCs/>
          <w:sz w:val="24"/>
          <w:szCs w:val="24"/>
        </w:rPr>
        <w:t xml:space="preserve"> </w:t>
      </w:r>
      <w:r w:rsidR="00925390" w:rsidRPr="00925390">
        <w:rPr>
          <w:rFonts w:ascii="Source Sans Pro Light" w:hAnsi="Source Sans Pro Light" w:cs="Arial"/>
          <w:sz w:val="24"/>
          <w:szCs w:val="24"/>
        </w:rPr>
        <w:t>of</w:t>
      </w:r>
      <w:proofErr w:type="gramEnd"/>
      <w:r w:rsidR="00925390" w:rsidRPr="00925390">
        <w:rPr>
          <w:rFonts w:ascii="Source Sans Pro Light" w:hAnsi="Source Sans Pro Light" w:cs="Arial"/>
          <w:sz w:val="24"/>
          <w:szCs w:val="24"/>
        </w:rPr>
        <w:t xml:space="preserve"> the information requested below.</w:t>
      </w:r>
    </w:p>
    <w:p w14:paraId="468D3ECD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111062E4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F385842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0AA4A0D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E83B3AC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5C60F716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3C58A4D0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2E433B99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3C0DD7CF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4626D27E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1714A828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7288C219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C6F964F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268C9B41" w14:textId="77777777" w:rsidR="0053772A" w:rsidRDefault="0053772A" w:rsidP="00B65E90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73603C38" w14:textId="77777777" w:rsidR="00373944" w:rsidRPr="00D87CC2" w:rsidRDefault="00373944" w:rsidP="004B185A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294FF79" w14:textId="77777777" w:rsidR="00373944" w:rsidRPr="00D87CC2" w:rsidRDefault="00373944" w:rsidP="00D21A30">
      <w:pPr>
        <w:pStyle w:val="NoSpacing"/>
        <w:rPr>
          <w:rFonts w:ascii="Source Sans Pro Light" w:hAnsi="Source Sans Pro Light" w:cs="Arial"/>
          <w:sz w:val="24"/>
          <w:szCs w:val="24"/>
        </w:rPr>
      </w:pPr>
    </w:p>
    <w:p w14:paraId="291981F3" w14:textId="77777777" w:rsidR="00516E81" w:rsidRPr="00D87CC2" w:rsidRDefault="00516E81" w:rsidP="00D21A30">
      <w:pPr>
        <w:pStyle w:val="NoSpacing"/>
        <w:rPr>
          <w:rFonts w:ascii="Source Sans Pro" w:hAnsi="Source Sans Pro" w:cs="Arial"/>
          <w:b/>
          <w:sz w:val="24"/>
          <w:szCs w:val="24"/>
        </w:rPr>
      </w:pPr>
      <w:r w:rsidRPr="00D87CC2">
        <w:rPr>
          <w:rFonts w:ascii="Source Sans Pro" w:hAnsi="Source Sans Pro" w:cs="Arial"/>
          <w:b/>
          <w:sz w:val="24"/>
          <w:szCs w:val="24"/>
        </w:rPr>
        <w:t>Step 1 – Please complete this form to tell us what you are proposing.</w:t>
      </w:r>
    </w:p>
    <w:p w14:paraId="529B1B93" w14:textId="77777777" w:rsidR="00D21A30" w:rsidRPr="00D87CC2" w:rsidRDefault="00D21A30" w:rsidP="00D21A30">
      <w:pPr>
        <w:pStyle w:val="NoSpacing"/>
        <w:rPr>
          <w:rFonts w:ascii="Source Sans Pro Light" w:hAnsi="Source Sans Pro Light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3"/>
        <w:gridCol w:w="2803"/>
      </w:tblGrid>
      <w:tr w:rsidR="00D21A30" w:rsidRPr="00D87CC2" w14:paraId="08135723" w14:textId="77777777" w:rsidTr="00C713B1">
        <w:tc>
          <w:tcPr>
            <w:tcW w:w="9016" w:type="dxa"/>
            <w:gridSpan w:val="2"/>
          </w:tcPr>
          <w:p w14:paraId="237DAE25" w14:textId="524B996F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Your name (</w:t>
            </w:r>
            <w:r w:rsidR="00D87CC2">
              <w:rPr>
                <w:rFonts w:ascii="Source Sans Pro Light" w:hAnsi="Source Sans Pro Light" w:cs="Arial"/>
                <w:szCs w:val="24"/>
              </w:rPr>
              <w:t>You must be the registered tenant at the property)</w:t>
            </w:r>
          </w:p>
          <w:p w14:paraId="278E8FD1" w14:textId="501A6143" w:rsidR="00D21A30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1F12363C" w14:textId="77777777" w:rsidR="00D87CC2" w:rsidRPr="00D87CC2" w:rsidRDefault="00D87CC2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23301E9E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D21A30" w:rsidRPr="00D87CC2" w14:paraId="4641D5A3" w14:textId="77777777" w:rsidTr="00C713B1">
        <w:tc>
          <w:tcPr>
            <w:tcW w:w="9016" w:type="dxa"/>
            <w:gridSpan w:val="2"/>
          </w:tcPr>
          <w:p w14:paraId="690294FB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Your address – including postcode</w:t>
            </w:r>
          </w:p>
          <w:p w14:paraId="231A5506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443C99FA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63EBDAA5" w14:textId="3B67942A" w:rsidR="00D21A30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0FABE26E" w14:textId="77777777" w:rsidR="00D87CC2" w:rsidRPr="00D87CC2" w:rsidRDefault="00D87CC2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6A2FC913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D21A30" w:rsidRPr="00D87CC2" w14:paraId="68586F0B" w14:textId="77777777" w:rsidTr="00C713B1">
        <w:tc>
          <w:tcPr>
            <w:tcW w:w="9016" w:type="dxa"/>
            <w:gridSpan w:val="2"/>
          </w:tcPr>
          <w:p w14:paraId="66ADB218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Your contact details</w:t>
            </w:r>
          </w:p>
          <w:p w14:paraId="34E7CB1B" w14:textId="77777777" w:rsidR="00D87CC2" w:rsidRDefault="00D87CC2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3096216E" w14:textId="773B3186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Phone:</w:t>
            </w:r>
          </w:p>
          <w:p w14:paraId="677E66D0" w14:textId="77777777" w:rsidR="00D87CC2" w:rsidRDefault="00D87CC2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6D35DF40" w14:textId="77777777" w:rsidR="00D21A30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Email:</w:t>
            </w:r>
          </w:p>
          <w:p w14:paraId="0A8D4338" w14:textId="394A29E4" w:rsidR="00D87CC2" w:rsidRPr="00D87CC2" w:rsidRDefault="00D87CC2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D21A30" w:rsidRPr="00D87CC2" w14:paraId="56D6EF44" w14:textId="77777777" w:rsidTr="00C713B1">
        <w:tc>
          <w:tcPr>
            <w:tcW w:w="9016" w:type="dxa"/>
            <w:gridSpan w:val="2"/>
          </w:tcPr>
          <w:p w14:paraId="1AB39193" w14:textId="6CC2B5E1" w:rsidR="00925390" w:rsidRPr="00925390" w:rsidRDefault="00925390" w:rsidP="00D21A30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  <w:u w:val="single"/>
              </w:rPr>
            </w:pPr>
            <w:r w:rsidRPr="00925390">
              <w:rPr>
                <w:rFonts w:ascii="Source Sans Pro" w:hAnsi="Source Sans Pro" w:cs="Arial"/>
                <w:b/>
                <w:szCs w:val="24"/>
                <w:u w:val="single"/>
              </w:rPr>
              <w:t>The following information can be obtained from your broadband provider</w:t>
            </w:r>
          </w:p>
          <w:p w14:paraId="594EF36E" w14:textId="77777777" w:rsidR="00925390" w:rsidRDefault="00925390" w:rsidP="00D21A30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</w:p>
          <w:p w14:paraId="6C3FCC3F" w14:textId="3FF105AB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 w:rsidRPr="00AD0BAC">
              <w:rPr>
                <w:rFonts w:ascii="Source Sans Pro" w:hAnsi="Source Sans Pro" w:cs="Arial"/>
                <w:b/>
                <w:szCs w:val="24"/>
              </w:rPr>
              <w:t>Tell us about the alteration or improvement you want to make.</w:t>
            </w:r>
            <w:r w:rsidRPr="00D87CC2">
              <w:rPr>
                <w:rFonts w:ascii="Source Sans Pro Light" w:hAnsi="Source Sans Pro Light" w:cs="Arial"/>
                <w:szCs w:val="24"/>
              </w:rPr>
              <w:t xml:space="preserve"> </w:t>
            </w:r>
            <w:r w:rsidR="00D87CC2">
              <w:rPr>
                <w:rFonts w:ascii="Source Sans Pro Light" w:hAnsi="Source Sans Pro Light" w:cs="Arial"/>
                <w:szCs w:val="24"/>
              </w:rPr>
              <w:t xml:space="preserve">Please </w:t>
            </w:r>
            <w:r w:rsidR="00B65E90">
              <w:rPr>
                <w:rFonts w:ascii="Source Sans Pro Light" w:hAnsi="Source Sans Pro Light" w:cs="Arial"/>
                <w:szCs w:val="24"/>
              </w:rPr>
              <w:t xml:space="preserve">get your broadband provider to send the following information to </w:t>
            </w:r>
            <w:r w:rsidR="00B65E90" w:rsidRPr="00B65E90">
              <w:rPr>
                <w:rFonts w:ascii="Source Sans Pro Light" w:hAnsi="Source Sans Pro Light" w:cs="Arial"/>
                <w:b/>
                <w:bCs/>
                <w:color w:val="0000FF"/>
                <w:szCs w:val="24"/>
                <w:u w:val="single"/>
              </w:rPr>
              <w:t>info@citizenhousing.org.uk</w:t>
            </w:r>
            <w:r w:rsidR="00B65E90">
              <w:rPr>
                <w:rFonts w:ascii="Source Sans Pro Light" w:hAnsi="Source Sans Pro Light" w:cs="Arial"/>
                <w:szCs w:val="24"/>
              </w:rPr>
              <w:t xml:space="preserve">: </w:t>
            </w:r>
            <w:r w:rsidRPr="00D87CC2">
              <w:rPr>
                <w:rFonts w:ascii="Source Sans Pro Light" w:hAnsi="Source Sans Pro Light" w:cs="Arial"/>
                <w:szCs w:val="24"/>
              </w:rPr>
              <w:t>drawings</w:t>
            </w:r>
            <w:r w:rsidR="009569C6">
              <w:rPr>
                <w:rFonts w:ascii="Source Sans Pro Light" w:hAnsi="Source Sans Pro Light" w:cs="Arial"/>
                <w:szCs w:val="24"/>
              </w:rPr>
              <w:t>/ photos</w:t>
            </w:r>
            <w:r w:rsidRPr="00D87CC2">
              <w:rPr>
                <w:rFonts w:ascii="Source Sans Pro Light" w:hAnsi="Source Sans Pro Light" w:cs="Arial"/>
                <w:szCs w:val="24"/>
              </w:rPr>
              <w:t xml:space="preserve">; surveys; written specification </w:t>
            </w:r>
            <w:r w:rsidR="000D13F9">
              <w:rPr>
                <w:rFonts w:ascii="Source Sans Pro Light" w:hAnsi="Source Sans Pro Light" w:cs="Arial"/>
                <w:szCs w:val="24"/>
              </w:rPr>
              <w:t>(</w:t>
            </w:r>
            <w:r w:rsidRPr="00D87CC2">
              <w:rPr>
                <w:rFonts w:ascii="Source Sans Pro Light" w:hAnsi="Source Sans Pro Light" w:cs="Arial"/>
                <w:szCs w:val="24"/>
              </w:rPr>
              <w:t>as appropriate</w:t>
            </w:r>
            <w:r w:rsidR="000D13F9">
              <w:rPr>
                <w:rFonts w:ascii="Source Sans Pro Light" w:hAnsi="Source Sans Pro Light" w:cs="Arial"/>
                <w:szCs w:val="24"/>
              </w:rPr>
              <w:t>)</w:t>
            </w:r>
            <w:r w:rsidR="00B65E90">
              <w:rPr>
                <w:rFonts w:ascii="Source Sans Pro Light" w:hAnsi="Source Sans Pro Light" w:cs="Arial"/>
                <w:szCs w:val="24"/>
              </w:rPr>
              <w:t xml:space="preserve">, and </w:t>
            </w:r>
            <w:r w:rsidR="000D13F9">
              <w:rPr>
                <w:rFonts w:ascii="Source Sans Pro Light" w:hAnsi="Source Sans Pro Light" w:cs="Arial"/>
                <w:szCs w:val="24"/>
              </w:rPr>
              <w:t>Site-Specific</w:t>
            </w:r>
            <w:r w:rsidR="00B65E90">
              <w:rPr>
                <w:rFonts w:ascii="Source Sans Pro Light" w:hAnsi="Source Sans Pro Light" w:cs="Arial"/>
                <w:szCs w:val="24"/>
              </w:rPr>
              <w:t xml:space="preserve"> </w:t>
            </w:r>
            <w:r w:rsidRPr="00D87CC2">
              <w:rPr>
                <w:rFonts w:ascii="Source Sans Pro Light" w:hAnsi="Source Sans Pro Light" w:cs="Arial"/>
                <w:szCs w:val="24"/>
              </w:rPr>
              <w:t>Risk Assessments and Method Statements (</w:t>
            </w:r>
            <w:r w:rsidR="00B65E90">
              <w:rPr>
                <w:rFonts w:ascii="Source Sans Pro Light" w:hAnsi="Source Sans Pro Light" w:cs="Arial"/>
                <w:szCs w:val="24"/>
              </w:rPr>
              <w:t>SS</w:t>
            </w:r>
            <w:r w:rsidRPr="00D87CC2">
              <w:rPr>
                <w:rFonts w:ascii="Source Sans Pro Light" w:hAnsi="Source Sans Pro Light" w:cs="Arial"/>
                <w:szCs w:val="24"/>
              </w:rPr>
              <w:t>RAMS)</w:t>
            </w:r>
            <w:r w:rsidR="000D13F9">
              <w:rPr>
                <w:rFonts w:ascii="Source Sans Pro Light" w:hAnsi="Source Sans Pro Light" w:cs="Arial"/>
                <w:szCs w:val="24"/>
              </w:rPr>
              <w:t xml:space="preserve">. This is required so that Citizen </w:t>
            </w:r>
            <w:proofErr w:type="gramStart"/>
            <w:r w:rsidR="000D13F9">
              <w:rPr>
                <w:rFonts w:ascii="Source Sans Pro Light" w:hAnsi="Source Sans Pro Light" w:cs="Arial"/>
                <w:szCs w:val="24"/>
              </w:rPr>
              <w:t>are able to</w:t>
            </w:r>
            <w:proofErr w:type="gramEnd"/>
            <w:r w:rsidR="000D13F9">
              <w:rPr>
                <w:rFonts w:ascii="Source Sans Pro Light" w:hAnsi="Source Sans Pro Light" w:cs="Arial"/>
                <w:szCs w:val="24"/>
              </w:rPr>
              <w:t xml:space="preserve"> comply with building regulations and building </w:t>
            </w:r>
            <w:proofErr w:type="gramStart"/>
            <w:r w:rsidR="000D13F9">
              <w:rPr>
                <w:rFonts w:ascii="Source Sans Pro Light" w:hAnsi="Source Sans Pro Light" w:cs="Arial"/>
                <w:szCs w:val="24"/>
              </w:rPr>
              <w:t>safety</w:t>
            </w:r>
            <w:r w:rsidR="009569C6">
              <w:rPr>
                <w:rFonts w:ascii="Source Sans Pro Light" w:hAnsi="Source Sans Pro Light" w:cs="Arial"/>
                <w:szCs w:val="24"/>
              </w:rPr>
              <w:t>, and</w:t>
            </w:r>
            <w:proofErr w:type="gramEnd"/>
            <w:r w:rsidR="009569C6">
              <w:rPr>
                <w:rFonts w:ascii="Source Sans Pro Light" w:hAnsi="Source Sans Pro Light" w:cs="Arial"/>
                <w:szCs w:val="24"/>
              </w:rPr>
              <w:t xml:space="preserve"> </w:t>
            </w:r>
            <w:proofErr w:type="gramStart"/>
            <w:r w:rsidR="009569C6">
              <w:rPr>
                <w:rFonts w:ascii="Source Sans Pro Light" w:hAnsi="Source Sans Pro Light" w:cs="Arial"/>
                <w:szCs w:val="24"/>
              </w:rPr>
              <w:t>have an understanding of</w:t>
            </w:r>
            <w:proofErr w:type="gramEnd"/>
            <w:r w:rsidR="009569C6">
              <w:rPr>
                <w:rFonts w:ascii="Source Sans Pro Light" w:hAnsi="Source Sans Pro Light" w:cs="Arial"/>
                <w:szCs w:val="24"/>
              </w:rPr>
              <w:t xml:space="preserve"> the works to be carried out</w:t>
            </w:r>
            <w:r w:rsidR="000D13F9">
              <w:rPr>
                <w:rFonts w:ascii="Source Sans Pro Light" w:hAnsi="Source Sans Pro Light" w:cs="Arial"/>
                <w:szCs w:val="24"/>
              </w:rPr>
              <w:t xml:space="preserve">. </w:t>
            </w:r>
          </w:p>
          <w:p w14:paraId="668B8E23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12D8BB4B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1F95F946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5788C1C7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347ED6D8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0104F75C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36924490" w14:textId="0A068A95" w:rsidR="00D21A30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63FBD2CA" w14:textId="77777777" w:rsidR="004B185A" w:rsidRDefault="004B185A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21D2C069" w14:textId="77777777" w:rsidR="00AD0BAC" w:rsidRPr="00D87CC2" w:rsidRDefault="00AD0BAC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245D0E60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20FD3173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2C5EC193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  <w:p w14:paraId="6C38B725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D21A30" w:rsidRPr="00D87CC2" w14:paraId="126C1D24" w14:textId="77777777" w:rsidTr="00C713B1">
        <w:tc>
          <w:tcPr>
            <w:tcW w:w="9016" w:type="dxa"/>
            <w:gridSpan w:val="2"/>
          </w:tcPr>
          <w:p w14:paraId="24D4EF74" w14:textId="73223970" w:rsidR="00D21A30" w:rsidRPr="00AD0BAC" w:rsidRDefault="00D21A30" w:rsidP="00D21A30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  <w:r w:rsidRPr="00AD0BAC">
              <w:rPr>
                <w:rFonts w:ascii="Source Sans Pro" w:hAnsi="Source Sans Pro" w:cs="Arial"/>
                <w:b/>
                <w:szCs w:val="24"/>
              </w:rPr>
              <w:t xml:space="preserve">Please </w:t>
            </w:r>
            <w:r w:rsidR="00AD0BAC" w:rsidRPr="00AD0BAC">
              <w:rPr>
                <w:rFonts w:ascii="Source Sans Pro" w:hAnsi="Source Sans Pro" w:cs="Arial"/>
                <w:b/>
                <w:szCs w:val="24"/>
              </w:rPr>
              <w:t xml:space="preserve">provide </w:t>
            </w:r>
            <w:r w:rsidR="00D87CC2" w:rsidRPr="00AD0BAC">
              <w:rPr>
                <w:rFonts w:ascii="Source Sans Pro" w:hAnsi="Source Sans Pro" w:cs="Arial"/>
                <w:b/>
                <w:szCs w:val="24"/>
              </w:rPr>
              <w:t xml:space="preserve">all </w:t>
            </w:r>
            <w:r w:rsidRPr="00AD0BAC">
              <w:rPr>
                <w:rFonts w:ascii="Source Sans Pro" w:hAnsi="Source Sans Pro" w:cs="Arial"/>
                <w:b/>
                <w:szCs w:val="24"/>
              </w:rPr>
              <w:t>details (including appropriate qualifications) of the competent person</w:t>
            </w:r>
            <w:r w:rsidR="00AD0BAC" w:rsidRPr="00AD0BAC">
              <w:rPr>
                <w:rFonts w:ascii="Source Sans Pro" w:hAnsi="Source Sans Pro" w:cs="Arial"/>
                <w:b/>
                <w:szCs w:val="24"/>
              </w:rPr>
              <w:t xml:space="preserve">, </w:t>
            </w:r>
            <w:r w:rsidRPr="00AD0BAC">
              <w:rPr>
                <w:rFonts w:ascii="Source Sans Pro" w:hAnsi="Source Sans Pro" w:cs="Arial"/>
                <w:b/>
                <w:szCs w:val="24"/>
              </w:rPr>
              <w:t>or contractor who will</w:t>
            </w:r>
            <w:r w:rsidR="00AD0BAC" w:rsidRPr="00AD0BAC">
              <w:rPr>
                <w:rFonts w:ascii="Source Sans Pro" w:hAnsi="Source Sans Pro" w:cs="Arial"/>
                <w:b/>
                <w:szCs w:val="24"/>
              </w:rPr>
              <w:t xml:space="preserve"> plan and</w:t>
            </w:r>
            <w:r w:rsidRPr="00AD0BAC">
              <w:rPr>
                <w:rFonts w:ascii="Source Sans Pro" w:hAnsi="Source Sans Pro" w:cs="Arial"/>
                <w:b/>
                <w:szCs w:val="24"/>
              </w:rPr>
              <w:t xml:space="preserve"> carry out the proposed work</w:t>
            </w:r>
            <w:r w:rsidR="00D87CC2" w:rsidRPr="00AD0BAC">
              <w:rPr>
                <w:rFonts w:ascii="Source Sans Pro" w:hAnsi="Source Sans Pro" w:cs="Arial"/>
                <w:b/>
                <w:szCs w:val="24"/>
              </w:rPr>
              <w:t xml:space="preserve">. </w:t>
            </w:r>
          </w:p>
          <w:p w14:paraId="130DD114" w14:textId="77777777" w:rsidR="00645F77" w:rsidRPr="00D87CC2" w:rsidRDefault="00645F77" w:rsidP="00645F77">
            <w:pPr>
              <w:spacing w:after="0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b/>
                <w:szCs w:val="24"/>
              </w:rPr>
              <w:t>Useful links:</w:t>
            </w:r>
            <w:r w:rsidRPr="00D87CC2">
              <w:rPr>
                <w:rFonts w:ascii="Source Sans Pro Light" w:hAnsi="Source Sans Pro Light" w:cs="Arial"/>
                <w:szCs w:val="24"/>
              </w:rPr>
              <w:t xml:space="preserve"> </w:t>
            </w:r>
          </w:p>
          <w:p w14:paraId="5D15C631" w14:textId="651DC0E4" w:rsidR="00645F77" w:rsidRPr="0053772A" w:rsidRDefault="00645F77" w:rsidP="00645F77">
            <w:pPr>
              <w:spacing w:after="0"/>
              <w:rPr>
                <w:rStyle w:val="Hyperlink"/>
                <w:rFonts w:ascii="Source Sans Pro Light" w:hAnsi="Source Sans Pro Light"/>
                <w:color w:val="0000FF"/>
              </w:rPr>
            </w:pPr>
            <w:r w:rsidRPr="00D87CC2">
              <w:rPr>
                <w:rFonts w:ascii="Source Sans Pro Light" w:hAnsi="Source Sans Pro Light"/>
              </w:rPr>
              <w:t>CDM 2015</w:t>
            </w:r>
            <w:r w:rsidR="00AD0BAC">
              <w:rPr>
                <w:rFonts w:ascii="Source Sans Pro Light" w:hAnsi="Source Sans Pro Light"/>
              </w:rPr>
              <w:t xml:space="preserve"> </w:t>
            </w:r>
            <w:hyperlink r:id="rId9" w:history="1">
              <w:r w:rsidRPr="0053772A">
                <w:rPr>
                  <w:rStyle w:val="Hyperlink"/>
                  <w:rFonts w:ascii="Source Sans Pro Light" w:hAnsi="Source Sans Pro Light"/>
                  <w:color w:val="0000FF"/>
                </w:rPr>
                <w:t>https://www.hse.gov.uk/construction/cdm/2015/domestic-clients.htm</w:t>
              </w:r>
            </w:hyperlink>
          </w:p>
          <w:p w14:paraId="05F81789" w14:textId="4F5EFD43" w:rsidR="00F30EC0" w:rsidRDefault="00F30EC0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0A26E60F" w14:textId="054A65BF" w:rsidR="00AD0BAC" w:rsidRDefault="00AD0BAC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122E01C5" w14:textId="77777777" w:rsidR="004B185A" w:rsidRDefault="004B185A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0AEAE170" w14:textId="77777777" w:rsidR="00AD0BAC" w:rsidRPr="00D87CC2" w:rsidRDefault="00AD0BAC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19AB9B31" w14:textId="77777777" w:rsidR="00F30EC0" w:rsidRPr="00D87CC2" w:rsidRDefault="00F30EC0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676D7805" w14:textId="464EDC23" w:rsidR="00F30EC0" w:rsidRDefault="00F30EC0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5A5FF677" w14:textId="77777777" w:rsidR="00CF6C46" w:rsidRDefault="00CF6C46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05F88666" w14:textId="77777777" w:rsidR="00A45640" w:rsidRPr="00D87CC2" w:rsidRDefault="00A45640" w:rsidP="00645F77">
            <w:pPr>
              <w:spacing w:after="0"/>
              <w:rPr>
                <w:rFonts w:ascii="Source Sans Pro Light" w:hAnsi="Source Sans Pro Light" w:cs="Arial"/>
                <w:b/>
                <w:szCs w:val="24"/>
              </w:rPr>
            </w:pPr>
          </w:p>
          <w:p w14:paraId="5F7479A8" w14:textId="77777777" w:rsidR="00D21A30" w:rsidRPr="00D87CC2" w:rsidRDefault="00D21A30" w:rsidP="00D21A30">
            <w:pPr>
              <w:pStyle w:val="NoSpacing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</w:p>
        </w:tc>
      </w:tr>
      <w:tr w:rsidR="00D21A30" w:rsidRPr="00D87CC2" w14:paraId="0E11996C" w14:textId="77777777" w:rsidTr="00C713B1">
        <w:tc>
          <w:tcPr>
            <w:tcW w:w="9016" w:type="dxa"/>
            <w:gridSpan w:val="2"/>
          </w:tcPr>
          <w:p w14:paraId="58A6B243" w14:textId="77777777" w:rsidR="00320119" w:rsidRPr="00AD0BAC" w:rsidRDefault="00320119" w:rsidP="00D87CC2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  <w:r w:rsidRPr="00AD0BAC">
              <w:rPr>
                <w:rFonts w:ascii="Source Sans Pro" w:hAnsi="Source Sans Pro" w:cs="Arial"/>
                <w:b/>
                <w:szCs w:val="24"/>
              </w:rPr>
              <w:t>Does the competent person or contractor have Public Liability Insurance?</w:t>
            </w:r>
          </w:p>
        </w:tc>
      </w:tr>
      <w:tr w:rsidR="00A45640" w:rsidRPr="00D87CC2" w14:paraId="1A39F0EB" w14:textId="77777777" w:rsidTr="00BC6B4D">
        <w:tc>
          <w:tcPr>
            <w:tcW w:w="6213" w:type="dxa"/>
            <w:vAlign w:val="center"/>
          </w:tcPr>
          <w:p w14:paraId="543778FC" w14:textId="3A8C2D77" w:rsidR="00AD0BAC" w:rsidRPr="00D87CC2" w:rsidRDefault="00320119" w:rsidP="00AD0BAC">
            <w:pPr>
              <w:pStyle w:val="NoSpacing"/>
              <w:jc w:val="center"/>
              <w:rPr>
                <w:rFonts w:ascii="Source Sans Pro Light" w:hAnsi="Source Sans Pro Light" w:cs="Arial"/>
                <w:b/>
                <w:szCs w:val="24"/>
              </w:rPr>
            </w:pPr>
            <w:r w:rsidRPr="00D87CC2">
              <w:rPr>
                <w:rFonts w:ascii="Source Sans Pro Light" w:hAnsi="Source Sans Pro Light" w:cs="Arial"/>
                <w:b/>
                <w:szCs w:val="24"/>
              </w:rPr>
              <w:t>Yes</w:t>
            </w:r>
          </w:p>
        </w:tc>
        <w:tc>
          <w:tcPr>
            <w:tcW w:w="2803" w:type="dxa"/>
            <w:vAlign w:val="center"/>
          </w:tcPr>
          <w:p w14:paraId="6F293097" w14:textId="4DDE86EC" w:rsidR="00320119" w:rsidRPr="00D87CC2" w:rsidRDefault="00320119" w:rsidP="00AD0BAC">
            <w:pPr>
              <w:pStyle w:val="NoSpacing"/>
              <w:jc w:val="center"/>
              <w:rPr>
                <w:rFonts w:ascii="Source Sans Pro Light" w:hAnsi="Source Sans Pro Light" w:cs="Arial"/>
                <w:b/>
                <w:szCs w:val="24"/>
              </w:rPr>
            </w:pPr>
            <w:r w:rsidRPr="00D87CC2">
              <w:rPr>
                <w:rFonts w:ascii="Source Sans Pro Light" w:hAnsi="Source Sans Pro Light" w:cs="Arial"/>
                <w:b/>
                <w:szCs w:val="24"/>
              </w:rPr>
              <w:t>No</w:t>
            </w:r>
          </w:p>
        </w:tc>
      </w:tr>
      <w:tr w:rsidR="00AD0BAC" w:rsidRPr="00D87CC2" w14:paraId="4FAAB5B0" w14:textId="77777777" w:rsidTr="00BC6B4D">
        <w:tc>
          <w:tcPr>
            <w:tcW w:w="6213" w:type="dxa"/>
          </w:tcPr>
          <w:p w14:paraId="0D08A33D" w14:textId="77777777" w:rsidR="00AD0BAC" w:rsidRPr="00D87CC2" w:rsidRDefault="00AD0BAC" w:rsidP="00AD0BAC">
            <w:pPr>
              <w:pStyle w:val="NoSpacing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  <w:r>
              <w:rPr>
                <w:rFonts w:ascii="Source Sans Pro Light" w:hAnsi="Source Sans Pro Light" w:cs="Arial"/>
                <w:szCs w:val="24"/>
              </w:rPr>
              <w:t>I</w:t>
            </w:r>
            <w:r w:rsidRPr="00C36EC3">
              <w:rPr>
                <w:rFonts w:ascii="Source Sans Pro Light" w:hAnsi="Source Sans Pro Light" w:cs="Arial"/>
                <w:b/>
                <w:bCs/>
                <w:szCs w:val="24"/>
              </w:rPr>
              <w:t>f yes,</w:t>
            </w:r>
            <w:r>
              <w:rPr>
                <w:rFonts w:ascii="Source Sans Pro Light" w:hAnsi="Source Sans Pro Light" w:cs="Arial"/>
                <w:szCs w:val="24"/>
              </w:rPr>
              <w:t xml:space="preserve"> p</w:t>
            </w:r>
            <w:r w:rsidRPr="00D87CC2">
              <w:rPr>
                <w:rFonts w:ascii="Source Sans Pro Light" w:hAnsi="Source Sans Pro Light" w:cs="Arial"/>
                <w:szCs w:val="24"/>
              </w:rPr>
              <w:t xml:space="preserve">lease </w:t>
            </w:r>
            <w:r>
              <w:rPr>
                <w:rFonts w:ascii="Source Sans Pro Light" w:hAnsi="Source Sans Pro Light" w:cs="Arial"/>
                <w:szCs w:val="24"/>
              </w:rPr>
              <w:t xml:space="preserve">remember to </w:t>
            </w:r>
            <w:r w:rsidRPr="00D87CC2">
              <w:rPr>
                <w:rFonts w:ascii="Source Sans Pro Light" w:hAnsi="Source Sans Pro Light" w:cs="Arial"/>
                <w:szCs w:val="24"/>
              </w:rPr>
              <w:t>provide details and a copy of the certificate</w:t>
            </w:r>
          </w:p>
        </w:tc>
        <w:tc>
          <w:tcPr>
            <w:tcW w:w="2803" w:type="dxa"/>
          </w:tcPr>
          <w:p w14:paraId="053B514D" w14:textId="75C476A6" w:rsidR="00AD0BAC" w:rsidRPr="00D87CC2" w:rsidRDefault="00AD0BAC" w:rsidP="00320119">
            <w:pPr>
              <w:pStyle w:val="NoSpacing"/>
              <w:ind w:left="720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</w:p>
        </w:tc>
      </w:tr>
      <w:tr w:rsidR="000635C4" w:rsidRPr="00D87CC2" w14:paraId="31D3D93E" w14:textId="77777777" w:rsidTr="00C713B1">
        <w:tc>
          <w:tcPr>
            <w:tcW w:w="9016" w:type="dxa"/>
            <w:gridSpan w:val="2"/>
          </w:tcPr>
          <w:p w14:paraId="0B2FB226" w14:textId="77777777" w:rsidR="009569C6" w:rsidRDefault="009569C6" w:rsidP="00D87CC2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</w:p>
          <w:p w14:paraId="7B6FAE7E" w14:textId="77777777" w:rsidR="009569C6" w:rsidRDefault="009569C6" w:rsidP="00D87CC2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</w:p>
          <w:p w14:paraId="7BEE420A" w14:textId="3FD22203" w:rsidR="000635C4" w:rsidRPr="00AD0BAC" w:rsidRDefault="000635C4" w:rsidP="00D87CC2">
            <w:pPr>
              <w:pStyle w:val="NoSpacing"/>
              <w:jc w:val="both"/>
              <w:rPr>
                <w:rFonts w:ascii="Source Sans Pro" w:hAnsi="Source Sans Pro" w:cs="Arial"/>
                <w:b/>
                <w:szCs w:val="24"/>
              </w:rPr>
            </w:pPr>
            <w:r w:rsidRPr="00AD0BAC">
              <w:rPr>
                <w:rFonts w:ascii="Source Sans Pro" w:hAnsi="Source Sans Pro" w:cs="Arial"/>
                <w:b/>
                <w:szCs w:val="24"/>
              </w:rPr>
              <w:t>Is it possible that the proposed work might interfere with any materials that may potentially contain asbestos?</w:t>
            </w:r>
          </w:p>
          <w:p w14:paraId="7E688466" w14:textId="77777777" w:rsidR="001B15CA" w:rsidRDefault="001B15CA" w:rsidP="001B15CA">
            <w:pPr>
              <w:pStyle w:val="NoSpacing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</w:p>
          <w:p w14:paraId="4B3BEF70" w14:textId="77777777" w:rsidR="00F44E51" w:rsidRPr="00D87CC2" w:rsidRDefault="00F44E51" w:rsidP="001B15CA">
            <w:pPr>
              <w:pStyle w:val="NoSpacing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</w:p>
          <w:p w14:paraId="72B2CAD9" w14:textId="77777777" w:rsidR="00A45640" w:rsidRDefault="001B15CA" w:rsidP="001B15CA">
            <w:pPr>
              <w:spacing w:after="0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b/>
                <w:szCs w:val="24"/>
              </w:rPr>
              <w:t>Useful link</w:t>
            </w:r>
            <w:r w:rsidR="00645F77" w:rsidRPr="00D87CC2">
              <w:rPr>
                <w:rFonts w:ascii="Source Sans Pro Light" w:hAnsi="Source Sans Pro Light" w:cs="Arial"/>
                <w:b/>
                <w:szCs w:val="24"/>
              </w:rPr>
              <w:t>:</w:t>
            </w:r>
            <w:r w:rsidR="00645F77" w:rsidRPr="00D87CC2">
              <w:rPr>
                <w:rFonts w:ascii="Source Sans Pro Light" w:hAnsi="Source Sans Pro Light" w:cs="Arial"/>
                <w:szCs w:val="24"/>
              </w:rPr>
              <w:t xml:space="preserve"> </w:t>
            </w:r>
          </w:p>
          <w:p w14:paraId="5ED132EB" w14:textId="0703520F" w:rsidR="00CF6C46" w:rsidRDefault="001B15CA" w:rsidP="001B15CA">
            <w:pPr>
              <w:spacing w:after="0"/>
              <w:rPr>
                <w:rStyle w:val="Hyperlink"/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Asbestos</w:t>
            </w:r>
            <w:r w:rsidR="00A45640">
              <w:rPr>
                <w:rFonts w:ascii="Source Sans Pro Light" w:hAnsi="Source Sans Pro Light"/>
              </w:rPr>
              <w:t xml:space="preserve"> advice</w:t>
            </w:r>
            <w:r w:rsidRPr="00D87CC2">
              <w:rPr>
                <w:rFonts w:ascii="Source Sans Pro Light" w:hAnsi="Source Sans Pro Light"/>
              </w:rPr>
              <w:t xml:space="preserve">  </w:t>
            </w:r>
            <w:hyperlink r:id="rId10" w:history="1">
              <w:r w:rsidRPr="0053772A">
                <w:rPr>
                  <w:rStyle w:val="Hyperlink"/>
                  <w:rFonts w:ascii="Source Sans Pro Light" w:hAnsi="Source Sans Pro Light"/>
                  <w:color w:val="0000FF"/>
                </w:rPr>
                <w:t>https://www.hse.gov.uk/asbestos/</w:t>
              </w:r>
            </w:hyperlink>
          </w:p>
          <w:p w14:paraId="0941868F" w14:textId="77777777" w:rsidR="001B15CA" w:rsidRPr="00D87CC2" w:rsidRDefault="001B15CA" w:rsidP="001B15CA">
            <w:pPr>
              <w:pStyle w:val="NoSpacing"/>
              <w:jc w:val="both"/>
              <w:rPr>
                <w:rFonts w:ascii="Source Sans Pro Light" w:hAnsi="Source Sans Pro Light" w:cs="Arial"/>
                <w:b/>
                <w:szCs w:val="24"/>
              </w:rPr>
            </w:pPr>
          </w:p>
        </w:tc>
      </w:tr>
      <w:tr w:rsidR="00A45640" w:rsidRPr="00D87CC2" w14:paraId="0C417B4C" w14:textId="77777777" w:rsidTr="00BC6B4D">
        <w:tc>
          <w:tcPr>
            <w:tcW w:w="6213" w:type="dxa"/>
          </w:tcPr>
          <w:p w14:paraId="2741E954" w14:textId="63C5C324" w:rsidR="000635C4" w:rsidRPr="00D87CC2" w:rsidRDefault="00A45640" w:rsidP="00A45640">
            <w:pPr>
              <w:pStyle w:val="NoSpacing"/>
              <w:jc w:val="center"/>
              <w:rPr>
                <w:rFonts w:ascii="Source Sans Pro Light" w:hAnsi="Source Sans Pro Light" w:cs="Arial"/>
                <w:b/>
                <w:szCs w:val="24"/>
              </w:rPr>
            </w:pPr>
            <w:r>
              <w:rPr>
                <w:rFonts w:ascii="Source Sans Pro Light" w:hAnsi="Source Sans Pro Light" w:cs="Arial"/>
                <w:b/>
                <w:szCs w:val="24"/>
              </w:rPr>
              <w:t>Yes</w:t>
            </w:r>
          </w:p>
        </w:tc>
        <w:tc>
          <w:tcPr>
            <w:tcW w:w="2803" w:type="dxa"/>
          </w:tcPr>
          <w:p w14:paraId="26A11222" w14:textId="77777777" w:rsidR="000635C4" w:rsidRPr="00D87CC2" w:rsidRDefault="000635C4" w:rsidP="00A45640">
            <w:pPr>
              <w:pStyle w:val="NoSpacing"/>
              <w:jc w:val="center"/>
              <w:rPr>
                <w:rFonts w:ascii="Source Sans Pro Light" w:hAnsi="Source Sans Pro Light" w:cs="Arial"/>
                <w:b/>
                <w:szCs w:val="24"/>
              </w:rPr>
            </w:pPr>
            <w:r w:rsidRPr="00D87CC2">
              <w:rPr>
                <w:rFonts w:ascii="Source Sans Pro Light" w:hAnsi="Source Sans Pro Light" w:cs="Arial"/>
                <w:b/>
                <w:szCs w:val="24"/>
              </w:rPr>
              <w:t>No</w:t>
            </w:r>
          </w:p>
        </w:tc>
      </w:tr>
      <w:tr w:rsidR="00A45640" w:rsidRPr="00D87CC2" w14:paraId="7D666158" w14:textId="77777777" w:rsidTr="00BC6B4D">
        <w:tc>
          <w:tcPr>
            <w:tcW w:w="6213" w:type="dxa"/>
          </w:tcPr>
          <w:p w14:paraId="737D1361" w14:textId="44B429EE" w:rsidR="00A45640" w:rsidRDefault="00A45640" w:rsidP="00A45640">
            <w:pPr>
              <w:pStyle w:val="NoSpacing"/>
              <w:rPr>
                <w:rFonts w:ascii="Source Sans Pro Light" w:hAnsi="Source Sans Pro Light" w:cs="Arial"/>
                <w:szCs w:val="24"/>
              </w:rPr>
            </w:pPr>
            <w:r w:rsidRPr="00C36EC3">
              <w:rPr>
                <w:rFonts w:ascii="Source Sans Pro Light" w:hAnsi="Source Sans Pro Light" w:cs="Arial"/>
                <w:b/>
                <w:bCs/>
                <w:szCs w:val="24"/>
              </w:rPr>
              <w:t xml:space="preserve">If </w:t>
            </w:r>
            <w:proofErr w:type="gramStart"/>
            <w:r w:rsidRPr="00C36EC3">
              <w:rPr>
                <w:rFonts w:ascii="Source Sans Pro Light" w:hAnsi="Source Sans Pro Light" w:cs="Arial"/>
                <w:b/>
                <w:bCs/>
                <w:szCs w:val="24"/>
              </w:rPr>
              <w:t>Yes</w:t>
            </w:r>
            <w:proofErr w:type="gramEnd"/>
            <w:r w:rsidRPr="00D87CC2">
              <w:rPr>
                <w:rFonts w:ascii="Source Sans Pro Light" w:hAnsi="Source Sans Pro Light" w:cs="Arial"/>
                <w:szCs w:val="24"/>
              </w:rPr>
              <w:t xml:space="preserve"> – before any work starts checks must be made to ensure compliance with the control of Asbestos Regulations 2012.</w:t>
            </w:r>
          </w:p>
          <w:p w14:paraId="4EB976B6" w14:textId="3C0C097F" w:rsidR="00A45640" w:rsidRDefault="00A45640" w:rsidP="00A45640">
            <w:pPr>
              <w:pStyle w:val="NoSpacing"/>
              <w:rPr>
                <w:rFonts w:ascii="Source Sans Pro Light" w:hAnsi="Source Sans Pro Light" w:cs="Arial"/>
                <w:szCs w:val="24"/>
              </w:rPr>
            </w:pPr>
          </w:p>
          <w:p w14:paraId="6D74D202" w14:textId="5E28CF9E" w:rsidR="00A45640" w:rsidRPr="00D87CC2" w:rsidRDefault="00A45640" w:rsidP="00A45640">
            <w:pPr>
              <w:pStyle w:val="NoSpacing"/>
              <w:rPr>
                <w:rFonts w:ascii="Source Sans Pro Light" w:hAnsi="Source Sans Pro Light" w:cs="Arial"/>
                <w:szCs w:val="24"/>
              </w:rPr>
            </w:pPr>
            <w:r w:rsidRPr="00D87CC2">
              <w:rPr>
                <w:rFonts w:ascii="Source Sans Pro Light" w:hAnsi="Source Sans Pro Light" w:cs="Arial"/>
                <w:szCs w:val="24"/>
              </w:rPr>
              <w:t>Please arrange for an appropriate survey to identify asbestos containing materials (please refer to the website above for more information)</w:t>
            </w:r>
            <w:r w:rsidR="00F44E51">
              <w:rPr>
                <w:rFonts w:ascii="Source Sans Pro Light" w:hAnsi="Source Sans Pro Light" w:cs="Arial"/>
                <w:szCs w:val="24"/>
              </w:rPr>
              <w:t xml:space="preserve">. </w:t>
            </w:r>
            <w:r w:rsidR="00F44E51" w:rsidRPr="00F44E51">
              <w:rPr>
                <w:rFonts w:ascii="Source Sans Pro Light" w:hAnsi="Source Sans Pro Light" w:cs="Arial"/>
                <w:b/>
                <w:bCs/>
                <w:szCs w:val="24"/>
              </w:rPr>
              <w:t>This should be completed by the broadband provider/ contractor.</w:t>
            </w:r>
          </w:p>
        </w:tc>
        <w:tc>
          <w:tcPr>
            <w:tcW w:w="2803" w:type="dxa"/>
          </w:tcPr>
          <w:p w14:paraId="5F9BF72D" w14:textId="7DE8DDF6" w:rsidR="00A45640" w:rsidRPr="00D87CC2" w:rsidRDefault="00A45640" w:rsidP="00A45640">
            <w:pPr>
              <w:pStyle w:val="NoSpacing"/>
              <w:rPr>
                <w:rFonts w:ascii="Source Sans Pro Light" w:hAnsi="Source Sans Pro Light" w:cs="Arial"/>
                <w:b/>
                <w:szCs w:val="24"/>
              </w:rPr>
            </w:pPr>
          </w:p>
        </w:tc>
      </w:tr>
    </w:tbl>
    <w:p w14:paraId="6C1B4EB7" w14:textId="77777777" w:rsidR="00A45640" w:rsidRDefault="00A45640" w:rsidP="00373944">
      <w:pPr>
        <w:pStyle w:val="NoSpacing"/>
        <w:jc w:val="both"/>
        <w:rPr>
          <w:rFonts w:ascii="Source Sans Pro Light" w:hAnsi="Source Sans Pro Light" w:cs="Arial"/>
          <w:b/>
          <w:sz w:val="24"/>
          <w:szCs w:val="24"/>
        </w:rPr>
      </w:pPr>
    </w:p>
    <w:p w14:paraId="75C23443" w14:textId="2532ABFD" w:rsidR="00373944" w:rsidRPr="00D87CC2" w:rsidRDefault="00A45640" w:rsidP="00373944">
      <w:pPr>
        <w:pStyle w:val="NoSpacing"/>
        <w:jc w:val="both"/>
        <w:rPr>
          <w:rFonts w:ascii="Source Sans Pro Light" w:hAnsi="Source Sans Pro Light" w:cs="Arial"/>
          <w:b/>
          <w:sz w:val="24"/>
          <w:szCs w:val="24"/>
        </w:rPr>
      </w:pPr>
      <w:r>
        <w:rPr>
          <w:rFonts w:ascii="Source Sans Pro Light" w:hAnsi="Source Sans Pro Light" w:cs="Arial"/>
          <w:b/>
          <w:sz w:val="24"/>
          <w:szCs w:val="24"/>
        </w:rPr>
        <w:t xml:space="preserve">Before signing and returning this form, please ensure that you have read and understood the following declaration: </w:t>
      </w:r>
    </w:p>
    <w:p w14:paraId="365BF5F6" w14:textId="77777777" w:rsidR="00373944" w:rsidRPr="00D87CC2" w:rsidRDefault="00373944" w:rsidP="00373944">
      <w:pPr>
        <w:pStyle w:val="NoSpacing"/>
        <w:jc w:val="both"/>
        <w:rPr>
          <w:rFonts w:ascii="Source Sans Pro Light" w:hAnsi="Source Sans Pro Light" w:cs="Arial"/>
          <w:sz w:val="24"/>
          <w:szCs w:val="24"/>
        </w:rPr>
      </w:pPr>
    </w:p>
    <w:p w14:paraId="00F7AF85" w14:textId="77777777" w:rsidR="00373944" w:rsidRPr="00D87CC2" w:rsidRDefault="00373944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will only carry out work that I have </w:t>
      </w:r>
      <w:r w:rsidR="001B15CA" w:rsidRPr="00D87CC2">
        <w:rPr>
          <w:rFonts w:ascii="Source Sans Pro Light" w:hAnsi="Source Sans Pro Light" w:cs="Arial"/>
          <w:sz w:val="24"/>
          <w:szCs w:val="24"/>
        </w:rPr>
        <w:t>received written permission from Citizen to do. I understand I will need to contact Citizen again for approval if the works change at all.</w:t>
      </w:r>
    </w:p>
    <w:p w14:paraId="391529EE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confirm that the details provided in this request form are true to the best of my knowledge.  I understand that Citizen </w:t>
      </w:r>
      <w:proofErr w:type="gramStart"/>
      <w:r w:rsidRPr="00D87CC2">
        <w:rPr>
          <w:rFonts w:ascii="Source Sans Pro Light" w:hAnsi="Source Sans Pro Light" w:cs="Arial"/>
          <w:sz w:val="24"/>
          <w:szCs w:val="24"/>
        </w:rPr>
        <w:t>reserve</w:t>
      </w:r>
      <w:proofErr w:type="gramEnd"/>
      <w:r w:rsidRPr="00D87CC2">
        <w:rPr>
          <w:rFonts w:ascii="Source Sans Pro Light" w:hAnsi="Source Sans Pro Light" w:cs="Arial"/>
          <w:sz w:val="24"/>
          <w:szCs w:val="24"/>
        </w:rPr>
        <w:t xml:space="preserve"> the right to withdraw permission for my request at any time</w:t>
      </w:r>
      <w:r w:rsidR="001B15CA" w:rsidRPr="00D87CC2">
        <w:rPr>
          <w:rFonts w:ascii="Source Sans Pro Light" w:hAnsi="Source Sans Pro Light" w:cs="Arial"/>
          <w:sz w:val="24"/>
          <w:szCs w:val="24"/>
        </w:rPr>
        <w:t xml:space="preserve"> should further information become apparent</w:t>
      </w:r>
      <w:r w:rsidRPr="00D87CC2">
        <w:rPr>
          <w:rFonts w:ascii="Source Sans Pro Light" w:hAnsi="Source Sans Pro Light" w:cs="Arial"/>
          <w:sz w:val="24"/>
          <w:szCs w:val="24"/>
        </w:rPr>
        <w:t>.</w:t>
      </w:r>
    </w:p>
    <w:p w14:paraId="2FA53A74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>I will take all necessary steps to ensure that appropriate statutory consents are obtained e.g. Highways or Planning.  All relevant certificates will be forwarded to Citizen.</w:t>
      </w:r>
    </w:p>
    <w:p w14:paraId="70C04210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>I will ensure that any work carried out complies with current Building Regulations.  All relevant certificates will be forwarded to Citizen.</w:t>
      </w:r>
    </w:p>
    <w:p w14:paraId="1AB35C6C" w14:textId="6EFBF71C" w:rsidR="006650A4" w:rsidRPr="004B185A" w:rsidRDefault="00373944" w:rsidP="004B185A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understand the importance of health and safety and will ensure that the appointed competent person/contractor will carry out works safely, taking all necessary action </w:t>
      </w:r>
      <w:r w:rsidRPr="004B185A">
        <w:rPr>
          <w:rFonts w:ascii="Source Sans Pro Light" w:hAnsi="Source Sans Pro Light" w:cs="Arial"/>
          <w:sz w:val="24"/>
          <w:szCs w:val="24"/>
        </w:rPr>
        <w:t>to remove or minimise hazards and risk in accordance with the Health &amp; Safety Executive (HSE) Regulations, Approved Codes of Practice and Guidance.</w:t>
      </w:r>
      <w:r w:rsidR="006650A4" w:rsidRPr="004B185A">
        <w:rPr>
          <w:rFonts w:ascii="Source Sans Pro Light" w:hAnsi="Source Sans Pro Light" w:cs="Arial"/>
          <w:sz w:val="24"/>
          <w:szCs w:val="24"/>
        </w:rPr>
        <w:t xml:space="preserve"> </w:t>
      </w:r>
    </w:p>
    <w:p w14:paraId="6DED5168" w14:textId="77777777" w:rsidR="00645F77" w:rsidRPr="00D87CC2" w:rsidRDefault="00645F77" w:rsidP="00CF6C46">
      <w:pPr>
        <w:pStyle w:val="ListParagraph"/>
        <w:numPr>
          <w:ilvl w:val="0"/>
          <w:numId w:val="1"/>
        </w:numPr>
        <w:spacing w:after="0"/>
        <w:jc w:val="both"/>
        <w:rPr>
          <w:rFonts w:ascii="Source Sans Pro Light" w:hAnsi="Source Sans Pro Light" w:cs="Arial"/>
          <w:szCs w:val="24"/>
        </w:rPr>
      </w:pPr>
      <w:r w:rsidRPr="00D87CC2">
        <w:rPr>
          <w:rFonts w:ascii="Source Sans Pro Light" w:hAnsi="Source Sans Pro Light" w:cs="Arial"/>
          <w:szCs w:val="24"/>
        </w:rPr>
        <w:t xml:space="preserve">If the work involves working at a </w:t>
      </w:r>
      <w:proofErr w:type="gramStart"/>
      <w:r w:rsidRPr="00D87CC2">
        <w:rPr>
          <w:rFonts w:ascii="Source Sans Pro Light" w:hAnsi="Source Sans Pro Light" w:cs="Arial"/>
          <w:szCs w:val="24"/>
        </w:rPr>
        <w:t>height</w:t>
      </w:r>
      <w:proofErr w:type="gramEnd"/>
      <w:r w:rsidRPr="00D87CC2">
        <w:rPr>
          <w:rFonts w:ascii="Source Sans Pro Light" w:hAnsi="Source Sans Pro Light" w:cs="Arial"/>
          <w:szCs w:val="24"/>
        </w:rPr>
        <w:t xml:space="preserve"> I will ensure the competent person/contractor provides appropriate equipment to work safely and will comply with the Work at Height Regulations 2005.  </w:t>
      </w:r>
      <w:r w:rsidRPr="00D87CC2">
        <w:rPr>
          <w:rFonts w:ascii="Source Sans Pro Light" w:hAnsi="Source Sans Pro Light" w:cs="Arial"/>
          <w:b/>
          <w:szCs w:val="24"/>
        </w:rPr>
        <w:t>Useful link</w:t>
      </w:r>
      <w:r w:rsidRPr="00D87CC2">
        <w:rPr>
          <w:rFonts w:ascii="Source Sans Pro Light" w:hAnsi="Source Sans Pro Light" w:cs="Arial"/>
          <w:szCs w:val="24"/>
        </w:rPr>
        <w:t xml:space="preserve">: </w:t>
      </w:r>
      <w:hyperlink r:id="rId11" w:history="1">
        <w:r w:rsidRPr="0053772A">
          <w:rPr>
            <w:rStyle w:val="Hyperlink"/>
            <w:rFonts w:ascii="Source Sans Pro Light" w:hAnsi="Source Sans Pro Light" w:cs="Arial"/>
            <w:color w:val="0000FF"/>
            <w:szCs w:val="24"/>
          </w:rPr>
          <w:t>https://www.hse.gov.uk/toolbox/height.htm</w:t>
        </w:r>
      </w:hyperlink>
      <w:r w:rsidRPr="0053772A">
        <w:rPr>
          <w:rStyle w:val="Hyperlink"/>
          <w:rFonts w:ascii="Source Sans Pro Light" w:hAnsi="Source Sans Pro Light" w:cs="Arial"/>
          <w:color w:val="0000FF"/>
          <w:szCs w:val="24"/>
        </w:rPr>
        <w:t xml:space="preserve">.      </w:t>
      </w:r>
      <w:r w:rsidRPr="00D87CC2">
        <w:rPr>
          <w:rFonts w:ascii="Source Sans Pro Light" w:hAnsi="Source Sans Pro Light" w:cs="Arial"/>
          <w:szCs w:val="24"/>
        </w:rPr>
        <w:t xml:space="preserve">Scaffolding should be certified. </w:t>
      </w:r>
    </w:p>
    <w:p w14:paraId="4458E922" w14:textId="77777777" w:rsidR="006650A4" w:rsidRPr="00D87CC2" w:rsidRDefault="006650A4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will ensure compliance with the Construction (Design &amp; Management) Regulations 2015 (CDM2015).  </w:t>
      </w:r>
    </w:p>
    <w:p w14:paraId="4010FC32" w14:textId="77777777" w:rsidR="00373944" w:rsidRPr="00D87CC2" w:rsidRDefault="00373944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accept that </w:t>
      </w:r>
      <w:r w:rsidR="00B31EFB" w:rsidRPr="00D87CC2">
        <w:rPr>
          <w:rFonts w:ascii="Source Sans Pro Light" w:hAnsi="Source Sans Pro Light" w:cs="Arial"/>
          <w:sz w:val="24"/>
          <w:szCs w:val="24"/>
        </w:rPr>
        <w:t xml:space="preserve">Citizen </w:t>
      </w:r>
      <w:proofErr w:type="gramStart"/>
      <w:r w:rsidRPr="00D87CC2">
        <w:rPr>
          <w:rFonts w:ascii="Source Sans Pro Light" w:hAnsi="Source Sans Pro Light" w:cs="Arial"/>
          <w:sz w:val="24"/>
          <w:szCs w:val="24"/>
        </w:rPr>
        <w:t>have</w:t>
      </w:r>
      <w:proofErr w:type="gramEnd"/>
      <w:r w:rsidRPr="00D87CC2">
        <w:rPr>
          <w:rFonts w:ascii="Source Sans Pro Light" w:hAnsi="Source Sans Pro Light" w:cs="Arial"/>
          <w:sz w:val="24"/>
          <w:szCs w:val="24"/>
        </w:rPr>
        <w:t xml:space="preserve"> the legal right under the tenancy agreement to inspect the property or the work providing that reasonable (usually 24 hours) notice is given.  Furthermore, </w:t>
      </w:r>
      <w:r w:rsidR="00B31EFB" w:rsidRPr="00D87CC2">
        <w:rPr>
          <w:rFonts w:ascii="Source Sans Pro Light" w:hAnsi="Source Sans Pro Light" w:cs="Arial"/>
          <w:sz w:val="24"/>
          <w:szCs w:val="24"/>
        </w:rPr>
        <w:t xml:space="preserve">Citizen </w:t>
      </w:r>
      <w:r w:rsidRPr="00D87CC2">
        <w:rPr>
          <w:rFonts w:ascii="Source Sans Pro Light" w:hAnsi="Source Sans Pro Light" w:cs="Arial"/>
          <w:sz w:val="24"/>
          <w:szCs w:val="24"/>
        </w:rPr>
        <w:t xml:space="preserve">in </w:t>
      </w:r>
      <w:r w:rsidR="008E0183" w:rsidRPr="00D87CC2">
        <w:rPr>
          <w:rFonts w:ascii="Source Sans Pro Light" w:hAnsi="Source Sans Pro Light" w:cs="Arial"/>
          <w:sz w:val="24"/>
          <w:szCs w:val="24"/>
        </w:rPr>
        <w:t>some</w:t>
      </w:r>
      <w:r w:rsidRPr="00D87CC2">
        <w:rPr>
          <w:rFonts w:ascii="Source Sans Pro Light" w:hAnsi="Source Sans Pro Light" w:cs="Arial"/>
          <w:sz w:val="24"/>
          <w:szCs w:val="24"/>
        </w:rPr>
        <w:t xml:space="preserve"> cases will insist on carrying out an inspection before works are undertaken </w:t>
      </w:r>
      <w:proofErr w:type="gramStart"/>
      <w:r w:rsidRPr="00D87CC2">
        <w:rPr>
          <w:rFonts w:ascii="Source Sans Pro Light" w:hAnsi="Source Sans Pro Light" w:cs="Arial"/>
          <w:sz w:val="24"/>
          <w:szCs w:val="24"/>
        </w:rPr>
        <w:t>and also</w:t>
      </w:r>
      <w:proofErr w:type="gramEnd"/>
      <w:r w:rsidRPr="00D87CC2">
        <w:rPr>
          <w:rFonts w:ascii="Source Sans Pro Light" w:hAnsi="Source Sans Pro Light" w:cs="Arial"/>
          <w:sz w:val="24"/>
          <w:szCs w:val="24"/>
        </w:rPr>
        <w:t xml:space="preserve"> upon completion.</w:t>
      </w:r>
    </w:p>
    <w:p w14:paraId="66A7E859" w14:textId="77777777" w:rsidR="00373944" w:rsidRPr="00D87CC2" w:rsidRDefault="00373944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will take all necessary steps to minimise disruption and inconvenience to neighbours, visitors and members of the public.  Where appropriate I shall notify those likely to be affected in writing and provide </w:t>
      </w:r>
      <w:r w:rsidR="00B31EFB" w:rsidRPr="00D87CC2">
        <w:rPr>
          <w:rFonts w:ascii="Source Sans Pro Light" w:hAnsi="Source Sans Pro Light" w:cs="Arial"/>
          <w:sz w:val="24"/>
          <w:szCs w:val="24"/>
        </w:rPr>
        <w:t xml:space="preserve">Citizen </w:t>
      </w:r>
      <w:r w:rsidRPr="00D87CC2">
        <w:rPr>
          <w:rFonts w:ascii="Source Sans Pro Light" w:hAnsi="Source Sans Pro Light" w:cs="Arial"/>
          <w:sz w:val="24"/>
          <w:szCs w:val="24"/>
        </w:rPr>
        <w:t>with a copy of this notification.</w:t>
      </w:r>
    </w:p>
    <w:p w14:paraId="52898489" w14:textId="77777777" w:rsidR="006050C1" w:rsidRPr="00D87CC2" w:rsidRDefault="006050C1" w:rsidP="00CF6C46">
      <w:pPr>
        <w:pStyle w:val="wfLetterBody"/>
        <w:numPr>
          <w:ilvl w:val="0"/>
          <w:numId w:val="1"/>
        </w:numPr>
        <w:jc w:val="both"/>
        <w:rPr>
          <w:rFonts w:ascii="Source Sans Pro Light" w:hAnsi="Source Sans Pro Light"/>
        </w:rPr>
      </w:pPr>
      <w:r w:rsidRPr="00D87CC2">
        <w:rPr>
          <w:rFonts w:ascii="Source Sans Pro Light" w:hAnsi="Source Sans Pro Light"/>
        </w:rPr>
        <w:t xml:space="preserve">Future maintenance of any alteration or additions will remain my responsibility. </w:t>
      </w:r>
    </w:p>
    <w:p w14:paraId="00AE4C52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I understand that any work undertaken will be undertaken entirely at my expense and Citizen shall incur no costs either directly or indirectly </w:t>
      </w:r>
      <w:proofErr w:type="gramStart"/>
      <w:r w:rsidRPr="00D87CC2">
        <w:rPr>
          <w:rFonts w:ascii="Source Sans Pro Light" w:hAnsi="Source Sans Pro Light" w:cs="Arial"/>
          <w:sz w:val="24"/>
          <w:szCs w:val="24"/>
        </w:rPr>
        <w:t>as a result of</w:t>
      </w:r>
      <w:proofErr w:type="gramEnd"/>
      <w:r w:rsidRPr="00D87CC2">
        <w:rPr>
          <w:rFonts w:ascii="Source Sans Pro Light" w:hAnsi="Source Sans Pro Light" w:cs="Arial"/>
          <w:sz w:val="24"/>
          <w:szCs w:val="24"/>
        </w:rPr>
        <w:t xml:space="preserve"> the work.  Any costs incurred by Citizen because of my failure to adequately complete the works will be recharged and paid by me.</w:t>
      </w:r>
    </w:p>
    <w:p w14:paraId="39B2A361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>I accept responsibility to make good any damage caused during the work or because of the improvement having been made</w:t>
      </w:r>
    </w:p>
    <w:p w14:paraId="1532A5EC" w14:textId="77777777" w:rsidR="00F56756" w:rsidRPr="00D87CC2" w:rsidRDefault="00F56756" w:rsidP="00CF6C46">
      <w:pPr>
        <w:pStyle w:val="NoSpacing"/>
        <w:numPr>
          <w:ilvl w:val="0"/>
          <w:numId w:val="1"/>
        </w:numPr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>If I vacate the property I will leave it in its improved state at the end of my tenancy</w:t>
      </w:r>
      <w:r w:rsidR="001B15CA" w:rsidRPr="00D87CC2">
        <w:rPr>
          <w:rFonts w:ascii="Source Sans Pro Light" w:hAnsi="Source Sans Pro Light" w:cs="Arial"/>
          <w:sz w:val="24"/>
          <w:szCs w:val="24"/>
        </w:rPr>
        <w:t>.</w:t>
      </w:r>
    </w:p>
    <w:p w14:paraId="40697184" w14:textId="77777777" w:rsidR="00373944" w:rsidRPr="00D87CC2" w:rsidRDefault="00373944" w:rsidP="00CF6C46">
      <w:pPr>
        <w:pStyle w:val="NoSpacing"/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7178"/>
      </w:tblGrid>
      <w:tr w:rsidR="00CF6C46" w14:paraId="1D86A9A5" w14:textId="77777777" w:rsidTr="004B185A">
        <w:trPr>
          <w:trHeight w:val="508"/>
        </w:trPr>
        <w:tc>
          <w:tcPr>
            <w:tcW w:w="1478" w:type="dxa"/>
            <w:vAlign w:val="bottom"/>
          </w:tcPr>
          <w:p w14:paraId="169B7B58" w14:textId="7B7CC54C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>
              <w:rPr>
                <w:rFonts w:ascii="Source Sans Pro Light" w:hAnsi="Source Sans Pro Light" w:cs="Arial"/>
                <w:szCs w:val="24"/>
              </w:rPr>
              <w:t>Signed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65D7A94C" w14:textId="77777777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CF6C46" w14:paraId="1E1F5350" w14:textId="77777777" w:rsidTr="004B185A">
        <w:trPr>
          <w:trHeight w:val="548"/>
        </w:trPr>
        <w:tc>
          <w:tcPr>
            <w:tcW w:w="1478" w:type="dxa"/>
            <w:vAlign w:val="bottom"/>
          </w:tcPr>
          <w:p w14:paraId="5226DB08" w14:textId="6DC94108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>
              <w:rPr>
                <w:rFonts w:ascii="Source Sans Pro Light" w:hAnsi="Source Sans Pro Light" w:cs="Arial"/>
                <w:szCs w:val="24"/>
              </w:rPr>
              <w:t>Print Name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37ADB5AC" w14:textId="77777777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  <w:tr w:rsidR="00CF6C46" w14:paraId="237D644E" w14:textId="77777777" w:rsidTr="004B185A">
        <w:trPr>
          <w:trHeight w:val="570"/>
        </w:trPr>
        <w:tc>
          <w:tcPr>
            <w:tcW w:w="1478" w:type="dxa"/>
            <w:vAlign w:val="bottom"/>
          </w:tcPr>
          <w:p w14:paraId="32CBF702" w14:textId="6C3B1DDA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  <w:r>
              <w:rPr>
                <w:rFonts w:ascii="Source Sans Pro Light" w:hAnsi="Source Sans Pro Light" w:cs="Arial"/>
                <w:szCs w:val="24"/>
              </w:rPr>
              <w:t>Dated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55CFE47D" w14:textId="77777777" w:rsidR="00CF6C46" w:rsidRDefault="00CF6C46" w:rsidP="00373944">
            <w:pPr>
              <w:pStyle w:val="NoSpacing"/>
              <w:jc w:val="both"/>
              <w:rPr>
                <w:rFonts w:ascii="Source Sans Pro Light" w:hAnsi="Source Sans Pro Light" w:cs="Arial"/>
                <w:szCs w:val="24"/>
              </w:rPr>
            </w:pPr>
          </w:p>
        </w:tc>
      </w:tr>
    </w:tbl>
    <w:p w14:paraId="3DF841BA" w14:textId="77777777" w:rsidR="004B185A" w:rsidRDefault="004B185A" w:rsidP="004B185A">
      <w:pPr>
        <w:spacing w:after="160" w:line="259" w:lineRule="auto"/>
        <w:rPr>
          <w:rFonts w:ascii="Source Sans Pro Light" w:hAnsi="Source Sans Pro Light" w:cs="Arial"/>
          <w:szCs w:val="24"/>
        </w:rPr>
      </w:pPr>
    </w:p>
    <w:p w14:paraId="2785A4F3" w14:textId="7332E8AC" w:rsidR="004B185A" w:rsidRDefault="0053772A" w:rsidP="001B6C77">
      <w:pPr>
        <w:spacing w:after="160" w:line="259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Once completed, please upload on MyAccount </w:t>
      </w:r>
      <w:r w:rsidRPr="0053772A">
        <w:rPr>
          <w:rFonts w:cs="Arial"/>
          <w:b/>
          <w:sz w:val="28"/>
          <w:szCs w:val="28"/>
        </w:rPr>
        <w:t>(under ‘General enquiries: Send a document/ Return a form’ option</w:t>
      </w:r>
      <w:r>
        <w:rPr>
          <w:rFonts w:cs="Arial"/>
          <w:b/>
          <w:sz w:val="28"/>
          <w:szCs w:val="28"/>
        </w:rPr>
        <w:t xml:space="preserve">), or email to </w:t>
      </w:r>
      <w:hyperlink r:id="rId12" w:history="1">
        <w:r w:rsidRPr="0053772A">
          <w:rPr>
            <w:rStyle w:val="Hyperlink"/>
            <w:rFonts w:cs="Arial"/>
            <w:b/>
            <w:color w:val="0000FF"/>
            <w:sz w:val="28"/>
            <w:szCs w:val="28"/>
          </w:rPr>
          <w:t>info@citizenhousing.org.uk</w:t>
        </w:r>
      </w:hyperlink>
      <w:r w:rsidRPr="0053772A">
        <w:rPr>
          <w:rFonts w:cs="Arial"/>
          <w:b/>
          <w:color w:val="0000FF"/>
          <w:sz w:val="28"/>
          <w:szCs w:val="28"/>
        </w:rPr>
        <w:t xml:space="preserve"> </w:t>
      </w:r>
    </w:p>
    <w:p w14:paraId="37AFD138" w14:textId="77777777" w:rsidR="0053772A" w:rsidRDefault="0053772A" w:rsidP="001B6C77">
      <w:pPr>
        <w:spacing w:after="160" w:line="259" w:lineRule="auto"/>
        <w:rPr>
          <w:rFonts w:cs="Arial"/>
          <w:b/>
          <w:sz w:val="28"/>
          <w:szCs w:val="28"/>
        </w:rPr>
      </w:pPr>
    </w:p>
    <w:p w14:paraId="0BB3FA24" w14:textId="77777777" w:rsidR="0053772A" w:rsidRDefault="0053772A" w:rsidP="001B6C77">
      <w:pPr>
        <w:spacing w:after="160" w:line="259" w:lineRule="auto"/>
        <w:rPr>
          <w:rFonts w:cs="Arial"/>
          <w:b/>
          <w:sz w:val="28"/>
          <w:szCs w:val="28"/>
        </w:rPr>
      </w:pPr>
    </w:p>
    <w:p w14:paraId="377F0BBD" w14:textId="77777777" w:rsidR="0053772A" w:rsidRDefault="0053772A" w:rsidP="001B6C77">
      <w:pPr>
        <w:spacing w:after="160" w:line="259" w:lineRule="auto"/>
        <w:rPr>
          <w:rFonts w:cs="Arial"/>
          <w:b/>
          <w:sz w:val="28"/>
          <w:szCs w:val="28"/>
        </w:rPr>
      </w:pPr>
    </w:p>
    <w:p w14:paraId="290B58B5" w14:textId="77777777" w:rsidR="0053772A" w:rsidRDefault="0053772A" w:rsidP="001B6C77">
      <w:pPr>
        <w:spacing w:after="160" w:line="259" w:lineRule="auto"/>
        <w:rPr>
          <w:rFonts w:cs="Arial"/>
          <w:b/>
          <w:sz w:val="28"/>
          <w:szCs w:val="28"/>
        </w:rPr>
      </w:pPr>
    </w:p>
    <w:p w14:paraId="3F7B0BAB" w14:textId="1FF22F3F" w:rsidR="00AE5A3A" w:rsidRPr="004B185A" w:rsidRDefault="004B185A" w:rsidP="001B6C77">
      <w:pPr>
        <w:spacing w:after="160" w:line="259" w:lineRule="auto"/>
        <w:rPr>
          <w:rFonts w:cs="Arial"/>
          <w:szCs w:val="24"/>
        </w:rPr>
      </w:pPr>
      <w:r>
        <w:rPr>
          <w:rFonts w:cs="Arial"/>
          <w:b/>
          <w:sz w:val="28"/>
          <w:szCs w:val="28"/>
        </w:rPr>
        <w:t>F</w:t>
      </w:r>
      <w:r w:rsidR="00F30EC0" w:rsidRPr="004B185A">
        <w:rPr>
          <w:rFonts w:cs="Arial"/>
          <w:b/>
          <w:sz w:val="28"/>
          <w:szCs w:val="28"/>
        </w:rPr>
        <w:t xml:space="preserve">or </w:t>
      </w:r>
      <w:r w:rsidR="00FE656C" w:rsidRPr="004B185A">
        <w:rPr>
          <w:rFonts w:cs="Arial"/>
          <w:b/>
          <w:sz w:val="28"/>
          <w:szCs w:val="28"/>
        </w:rPr>
        <w:t xml:space="preserve">completion by </w:t>
      </w:r>
      <w:r w:rsidR="001B6C77" w:rsidRPr="004B185A">
        <w:rPr>
          <w:rFonts w:cs="Arial"/>
          <w:b/>
          <w:sz w:val="28"/>
          <w:szCs w:val="28"/>
        </w:rPr>
        <w:t>Technical Support Surveyors</w:t>
      </w:r>
    </w:p>
    <w:p w14:paraId="6E7B7596" w14:textId="77777777" w:rsidR="00AE5A3A" w:rsidRPr="00D87CC2" w:rsidRDefault="00AE5A3A" w:rsidP="00373944">
      <w:pPr>
        <w:pStyle w:val="NoSpacing"/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0"/>
        <w:gridCol w:w="710"/>
        <w:gridCol w:w="706"/>
      </w:tblGrid>
      <w:tr w:rsidR="00DD599B" w:rsidRPr="00D87CC2" w14:paraId="1B718F27" w14:textId="77777777" w:rsidTr="00DD599B">
        <w:tc>
          <w:tcPr>
            <w:tcW w:w="9016" w:type="dxa"/>
            <w:gridSpan w:val="3"/>
          </w:tcPr>
          <w:p w14:paraId="683D8704" w14:textId="29D54B82" w:rsidR="00DD599B" w:rsidRPr="00D87CC2" w:rsidRDefault="00DD599B" w:rsidP="004B185A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 xml:space="preserve">Application reviewed by (Citizen employee </w:t>
            </w:r>
            <w:proofErr w:type="gramStart"/>
            <w:r w:rsidRPr="00D87CC2">
              <w:rPr>
                <w:rFonts w:ascii="Source Sans Pro Light" w:hAnsi="Source Sans Pro Light"/>
              </w:rPr>
              <w:t>name )</w:t>
            </w:r>
            <w:proofErr w:type="gramEnd"/>
            <w:r w:rsidRPr="00D87CC2">
              <w:rPr>
                <w:rFonts w:ascii="Source Sans Pro Light" w:hAnsi="Source Sans Pro Light"/>
              </w:rPr>
              <w:t>:</w:t>
            </w:r>
            <w:r w:rsidR="004B185A">
              <w:rPr>
                <w:rFonts w:ascii="Source Sans Pro Light" w:hAnsi="Source Sans Pro Light"/>
              </w:rPr>
              <w:t xml:space="preserve"> </w:t>
            </w:r>
          </w:p>
        </w:tc>
      </w:tr>
      <w:tr w:rsidR="00DD599B" w:rsidRPr="00D87CC2" w14:paraId="7C0FA0B1" w14:textId="77777777" w:rsidTr="00DD599B">
        <w:tc>
          <w:tcPr>
            <w:tcW w:w="7600" w:type="dxa"/>
            <w:shd w:val="clear" w:color="auto" w:fill="F2F2F2" w:themeFill="background1" w:themeFillShade="F2"/>
          </w:tcPr>
          <w:p w14:paraId="6E8D97D1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14:paraId="49062629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Yes</w:t>
            </w:r>
          </w:p>
        </w:tc>
        <w:tc>
          <w:tcPr>
            <w:tcW w:w="706" w:type="dxa"/>
            <w:shd w:val="clear" w:color="auto" w:fill="F2F2F2" w:themeFill="background1" w:themeFillShade="F2"/>
          </w:tcPr>
          <w:p w14:paraId="0BF2C8D7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 xml:space="preserve">No </w:t>
            </w:r>
          </w:p>
        </w:tc>
      </w:tr>
      <w:tr w:rsidR="00DD599B" w:rsidRPr="00D87CC2" w14:paraId="58C941AD" w14:textId="77777777" w:rsidTr="00DD599B">
        <w:tc>
          <w:tcPr>
            <w:tcW w:w="7600" w:type="dxa"/>
          </w:tcPr>
          <w:p w14:paraId="7E94962A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Application:   Approved</w:t>
            </w:r>
          </w:p>
        </w:tc>
        <w:tc>
          <w:tcPr>
            <w:tcW w:w="710" w:type="dxa"/>
          </w:tcPr>
          <w:p w14:paraId="2551D0CE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</w:p>
        </w:tc>
        <w:tc>
          <w:tcPr>
            <w:tcW w:w="706" w:type="dxa"/>
          </w:tcPr>
          <w:p w14:paraId="4EC438F0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</w:p>
        </w:tc>
      </w:tr>
      <w:tr w:rsidR="00DD599B" w:rsidRPr="00D87CC2" w14:paraId="5D2566D0" w14:textId="77777777" w:rsidTr="00DD599B">
        <w:tc>
          <w:tcPr>
            <w:tcW w:w="7600" w:type="dxa"/>
          </w:tcPr>
          <w:p w14:paraId="3BE978AB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Documentation required/provided to ensure H&amp;S/regulatory compliance</w:t>
            </w:r>
          </w:p>
        </w:tc>
        <w:tc>
          <w:tcPr>
            <w:tcW w:w="710" w:type="dxa"/>
          </w:tcPr>
          <w:p w14:paraId="06C70467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</w:p>
        </w:tc>
        <w:tc>
          <w:tcPr>
            <w:tcW w:w="706" w:type="dxa"/>
          </w:tcPr>
          <w:p w14:paraId="1C009373" w14:textId="77777777" w:rsidR="00DD599B" w:rsidRPr="00D87CC2" w:rsidRDefault="00DD599B" w:rsidP="00DD599B">
            <w:pPr>
              <w:pStyle w:val="NoSpacing"/>
              <w:rPr>
                <w:rFonts w:ascii="Source Sans Pro Light" w:hAnsi="Source Sans Pro Light"/>
              </w:rPr>
            </w:pPr>
          </w:p>
        </w:tc>
      </w:tr>
    </w:tbl>
    <w:p w14:paraId="7EE610B3" w14:textId="77777777" w:rsidR="00AE5A3A" w:rsidRPr="00D87CC2" w:rsidRDefault="00AE5A3A" w:rsidP="00AE5A3A">
      <w:pPr>
        <w:pStyle w:val="NoSpacing"/>
        <w:rPr>
          <w:rFonts w:ascii="Source Sans Pro Light" w:hAnsi="Source Sans Pro Light"/>
        </w:rPr>
      </w:pPr>
    </w:p>
    <w:p w14:paraId="5B1BACBF" w14:textId="77777777" w:rsidR="00AE5A3A" w:rsidRPr="00D87CC2" w:rsidRDefault="00AE5A3A" w:rsidP="00AE5A3A">
      <w:pPr>
        <w:pStyle w:val="NoSpacing"/>
        <w:rPr>
          <w:rFonts w:ascii="Source Sans Pro Light" w:hAnsi="Source Sans Pro Light"/>
        </w:rPr>
      </w:pPr>
    </w:p>
    <w:tbl>
      <w:tblPr>
        <w:tblStyle w:val="TableGrid"/>
        <w:tblW w:w="9033" w:type="dxa"/>
        <w:tblLook w:val="04A0" w:firstRow="1" w:lastRow="0" w:firstColumn="1" w:lastColumn="0" w:noHBand="0" w:noVBand="1"/>
      </w:tblPr>
      <w:tblGrid>
        <w:gridCol w:w="7650"/>
        <w:gridCol w:w="1383"/>
      </w:tblGrid>
      <w:tr w:rsidR="00AE5A3A" w:rsidRPr="00D87CC2" w14:paraId="0247214A" w14:textId="77777777" w:rsidTr="00FE656C">
        <w:trPr>
          <w:trHeight w:val="300"/>
        </w:trPr>
        <w:tc>
          <w:tcPr>
            <w:tcW w:w="7650" w:type="dxa"/>
            <w:shd w:val="clear" w:color="auto" w:fill="F2F2F2" w:themeFill="background1" w:themeFillShade="F2"/>
          </w:tcPr>
          <w:p w14:paraId="4FBEEFD5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</w:tcPr>
          <w:p w14:paraId="6B038D0D" w14:textId="77777777" w:rsidR="00AE5A3A" w:rsidRPr="00D87CC2" w:rsidRDefault="00AE5A3A" w:rsidP="00FE656C">
            <w:pPr>
              <w:pStyle w:val="NoSpacing"/>
              <w:jc w:val="center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D</w:t>
            </w:r>
            <w:r w:rsidR="00FE656C" w:rsidRPr="00D87CC2">
              <w:rPr>
                <w:rFonts w:ascii="Source Sans Pro Light" w:hAnsi="Source Sans Pro Light"/>
              </w:rPr>
              <w:t>ate</w:t>
            </w:r>
          </w:p>
        </w:tc>
      </w:tr>
      <w:tr w:rsidR="00AE5A3A" w:rsidRPr="00D87CC2" w14:paraId="662B4367" w14:textId="77777777" w:rsidTr="00FE656C">
        <w:trPr>
          <w:trHeight w:val="300"/>
        </w:trPr>
        <w:tc>
          <w:tcPr>
            <w:tcW w:w="7650" w:type="dxa"/>
          </w:tcPr>
          <w:p w14:paraId="7DD4C735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Application reviewed:</w:t>
            </w:r>
          </w:p>
        </w:tc>
        <w:tc>
          <w:tcPr>
            <w:tcW w:w="1383" w:type="dxa"/>
          </w:tcPr>
          <w:p w14:paraId="66EB265A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</w:p>
        </w:tc>
      </w:tr>
      <w:tr w:rsidR="00AE5A3A" w:rsidRPr="00D87CC2" w14:paraId="614C0DD0" w14:textId="77777777" w:rsidTr="00FE656C">
        <w:trPr>
          <w:trHeight w:val="300"/>
        </w:trPr>
        <w:tc>
          <w:tcPr>
            <w:tcW w:w="7650" w:type="dxa"/>
          </w:tcPr>
          <w:p w14:paraId="24C5B829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Application approval/rejection notification provided to customer:</w:t>
            </w:r>
          </w:p>
        </w:tc>
        <w:tc>
          <w:tcPr>
            <w:tcW w:w="1383" w:type="dxa"/>
          </w:tcPr>
          <w:p w14:paraId="5036CC65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</w:p>
        </w:tc>
      </w:tr>
      <w:tr w:rsidR="00AE5A3A" w:rsidRPr="00D87CC2" w14:paraId="704B2942" w14:textId="77777777" w:rsidTr="00FE656C">
        <w:trPr>
          <w:trHeight w:val="300"/>
        </w:trPr>
        <w:tc>
          <w:tcPr>
            <w:tcW w:w="7650" w:type="dxa"/>
          </w:tcPr>
          <w:p w14:paraId="3DBADD92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Proposed dates for completion of works:</w:t>
            </w:r>
          </w:p>
        </w:tc>
        <w:tc>
          <w:tcPr>
            <w:tcW w:w="1383" w:type="dxa"/>
          </w:tcPr>
          <w:p w14:paraId="44D3114A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</w:p>
        </w:tc>
      </w:tr>
      <w:tr w:rsidR="00AE5A3A" w:rsidRPr="00D87CC2" w14:paraId="5E409770" w14:textId="77777777" w:rsidTr="00FE656C">
        <w:trPr>
          <w:trHeight w:val="300"/>
        </w:trPr>
        <w:tc>
          <w:tcPr>
            <w:tcW w:w="7650" w:type="dxa"/>
          </w:tcPr>
          <w:p w14:paraId="0E7ABFF7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  <w:r w:rsidRPr="00D87CC2">
              <w:rPr>
                <w:rFonts w:ascii="Source Sans Pro Light" w:hAnsi="Source Sans Pro Light"/>
              </w:rPr>
              <w:t>Proposed dates for carrying out pre/post/progress inspections:</w:t>
            </w:r>
          </w:p>
        </w:tc>
        <w:tc>
          <w:tcPr>
            <w:tcW w:w="1383" w:type="dxa"/>
          </w:tcPr>
          <w:p w14:paraId="16232B4B" w14:textId="77777777" w:rsidR="00AE5A3A" w:rsidRPr="00D87CC2" w:rsidRDefault="00AE5A3A" w:rsidP="00DC4360">
            <w:pPr>
              <w:pStyle w:val="NoSpacing"/>
              <w:rPr>
                <w:rFonts w:ascii="Source Sans Pro Light" w:hAnsi="Source Sans Pro Light"/>
              </w:rPr>
            </w:pPr>
          </w:p>
        </w:tc>
      </w:tr>
    </w:tbl>
    <w:p w14:paraId="6EFE908E" w14:textId="77777777" w:rsidR="00AE5A3A" w:rsidRPr="00D87CC2" w:rsidRDefault="00AE5A3A" w:rsidP="00AE5A3A">
      <w:pPr>
        <w:pStyle w:val="NoSpacing"/>
        <w:rPr>
          <w:rFonts w:ascii="Source Sans Pro Light" w:hAnsi="Source Sans Pro Light"/>
        </w:rPr>
      </w:pPr>
    </w:p>
    <w:p w14:paraId="36FC94DE" w14:textId="77777777" w:rsidR="00373944" w:rsidRPr="00D87CC2" w:rsidRDefault="00373944" w:rsidP="00373944">
      <w:pPr>
        <w:pStyle w:val="NoSpacing"/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2E7D71A" w14:textId="77777777" w:rsidR="00373944" w:rsidRPr="00D87CC2" w:rsidRDefault="00373944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6333BABD" w14:textId="4DD1E144" w:rsidR="00373944" w:rsidRPr="00D87CC2" w:rsidRDefault="00373944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  <w:r w:rsidRPr="00D87CC2">
        <w:rPr>
          <w:rFonts w:ascii="Source Sans Pro Light" w:hAnsi="Source Sans Pro Light" w:cs="Arial"/>
          <w:sz w:val="24"/>
          <w:szCs w:val="24"/>
        </w:rPr>
        <w:t xml:space="preserve">Notes </w:t>
      </w:r>
      <w:proofErr w:type="gramStart"/>
      <w:r w:rsidRPr="00D87CC2">
        <w:rPr>
          <w:rFonts w:ascii="Source Sans Pro Light" w:hAnsi="Source Sans Pro Light" w:cs="Arial"/>
          <w:sz w:val="24"/>
          <w:szCs w:val="24"/>
        </w:rPr>
        <w:t>(</w:t>
      </w:r>
      <w:r w:rsidR="004B185A">
        <w:rPr>
          <w:rFonts w:ascii="Source Sans Pro Light" w:hAnsi="Source Sans Pro Light" w:cs="Arial"/>
          <w:sz w:val="24"/>
          <w:szCs w:val="24"/>
        </w:rPr>
        <w:t xml:space="preserve"> </w:t>
      </w:r>
      <w:r w:rsidRPr="00D87CC2">
        <w:rPr>
          <w:rFonts w:ascii="Source Sans Pro Light" w:hAnsi="Source Sans Pro Light" w:cs="Arial"/>
          <w:sz w:val="24"/>
          <w:szCs w:val="24"/>
        </w:rPr>
        <w:t>continue</w:t>
      </w:r>
      <w:proofErr w:type="gramEnd"/>
      <w:r w:rsidRPr="00D87CC2">
        <w:rPr>
          <w:rFonts w:ascii="Source Sans Pro Light" w:hAnsi="Source Sans Pro Light" w:cs="Arial"/>
          <w:sz w:val="24"/>
          <w:szCs w:val="24"/>
        </w:rPr>
        <w:t xml:space="preserve"> on separate pages and provide supporting documents if necessary)</w:t>
      </w:r>
    </w:p>
    <w:p w14:paraId="528FCAA3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715DB138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3264A1AA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599AB506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F1F7ED9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652123E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65928BF8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421092D1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0DD4115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3167E5A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60F9ED41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6F0FB70B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48EE186E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712C227A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45339F73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6878E5CD" w14:textId="77777777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0114E050" w14:textId="7ECBEF74" w:rsidR="00F30EC0" w:rsidRPr="00D87CC2" w:rsidRDefault="00F30EC0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70AE2EE5" w14:textId="654A0DD6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05868126" w14:textId="141550AB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0C47D00" w14:textId="5CFC2A69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50F3EDF0" w14:textId="38FBEA54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33595FB3" w14:textId="06B91EF0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06E4868D" w14:textId="080A8CE4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p w14:paraId="17CBCD1D" w14:textId="77777777" w:rsidR="001B6C77" w:rsidRPr="00D87CC2" w:rsidRDefault="001B6C77" w:rsidP="00F30EC0">
      <w:pPr>
        <w:pStyle w:val="NoSpacing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ource Sans Pro Light" w:hAnsi="Source Sans Pro Light" w:cs="Arial"/>
          <w:sz w:val="24"/>
          <w:szCs w:val="24"/>
        </w:rPr>
      </w:pPr>
    </w:p>
    <w:sectPr w:rsidR="001B6C77" w:rsidRPr="00D87CC2" w:rsidSect="00DA58B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C0E2" w14:textId="77777777" w:rsidR="00FD00EB" w:rsidRDefault="00FD00EB" w:rsidP="00B333DB">
      <w:pPr>
        <w:spacing w:after="0" w:line="240" w:lineRule="auto"/>
      </w:pPr>
      <w:r>
        <w:separator/>
      </w:r>
    </w:p>
  </w:endnote>
  <w:endnote w:type="continuationSeparator" w:id="0">
    <w:p w14:paraId="2E082011" w14:textId="77777777" w:rsidR="00FD00EB" w:rsidRDefault="00FD00EB" w:rsidP="00B3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Cambria Math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429568"/>
      <w:docPartObj>
        <w:docPartGallery w:val="Page Numbers (Bottom of Page)"/>
        <w:docPartUnique/>
      </w:docPartObj>
    </w:sdtPr>
    <w:sdtEndPr>
      <w:rPr>
        <w:rFonts w:ascii="Source Sans Pro Semibold" w:hAnsi="Source Sans Pro Semibold"/>
        <w:noProof/>
      </w:rPr>
    </w:sdtEndPr>
    <w:sdtContent>
      <w:p w14:paraId="3551A993" w14:textId="77777777" w:rsidR="00057578" w:rsidRPr="001C0F70" w:rsidRDefault="00057578">
        <w:pPr>
          <w:pStyle w:val="Footer"/>
          <w:jc w:val="center"/>
          <w:rPr>
            <w:rFonts w:ascii="Source Sans Pro Semibold" w:hAnsi="Source Sans Pro Semibold"/>
          </w:rPr>
        </w:pPr>
        <w:r w:rsidRPr="00B333DB">
          <w:rPr>
            <w:rFonts w:ascii="Source Sans Pro Semibold" w:hAnsi="Source Sans Pro Semibold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67456" behindDoc="0" locked="0" layoutInCell="1" allowOverlap="1" wp14:anchorId="2ADFF20F" wp14:editId="6C55E8FC">
              <wp:simplePos x="0" y="0"/>
              <wp:positionH relativeFrom="column">
                <wp:posOffset>-95250</wp:posOffset>
              </wp:positionH>
              <wp:positionV relativeFrom="paragraph">
                <wp:posOffset>367030</wp:posOffset>
              </wp:positionV>
              <wp:extent cx="6332220" cy="325755"/>
              <wp:effectExtent l="0" t="0" r="0" b="0"/>
              <wp:wrapSquare wrapText="bothSides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etter footer final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2220" cy="3257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C0F70">
          <w:rPr>
            <w:rFonts w:ascii="Source Sans Pro Semibold" w:hAnsi="Source Sans Pro Semibold"/>
          </w:rPr>
          <w:t>Page</w:t>
        </w:r>
        <w:r>
          <w:t xml:space="preserve"> </w:t>
        </w:r>
        <w:r w:rsidRPr="001C0F70">
          <w:rPr>
            <w:rFonts w:ascii="Source Sans Pro Semibold" w:hAnsi="Source Sans Pro Semibold"/>
          </w:rPr>
          <w:fldChar w:fldCharType="begin"/>
        </w:r>
        <w:r w:rsidRPr="001C0F70">
          <w:rPr>
            <w:rFonts w:ascii="Source Sans Pro Semibold" w:hAnsi="Source Sans Pro Semibold"/>
          </w:rPr>
          <w:instrText xml:space="preserve"> PAGE   \* MERGEFORMAT </w:instrText>
        </w:r>
        <w:r w:rsidRPr="001C0F70">
          <w:rPr>
            <w:rFonts w:ascii="Source Sans Pro Semibold" w:hAnsi="Source Sans Pro Semibold"/>
          </w:rPr>
          <w:fldChar w:fldCharType="separate"/>
        </w:r>
        <w:r w:rsidRPr="001C0F70">
          <w:rPr>
            <w:rFonts w:ascii="Source Sans Pro Semibold" w:hAnsi="Source Sans Pro Semibold"/>
            <w:noProof/>
          </w:rPr>
          <w:t>2</w:t>
        </w:r>
        <w:r w:rsidRPr="001C0F70">
          <w:rPr>
            <w:rFonts w:ascii="Source Sans Pro Semibold" w:hAnsi="Source Sans Pro Semibold"/>
            <w:noProof/>
          </w:rPr>
          <w:fldChar w:fldCharType="end"/>
        </w:r>
      </w:p>
    </w:sdtContent>
  </w:sdt>
  <w:p w14:paraId="18E331DD" w14:textId="77777777" w:rsidR="00057578" w:rsidRPr="001C0F70" w:rsidRDefault="00057578" w:rsidP="001C0F70">
    <w:pPr>
      <w:pStyle w:val="Footer"/>
      <w:jc w:val="center"/>
      <w:rPr>
        <w:rFonts w:ascii="Source Sans Pro Semibold" w:hAnsi="Source Sans Pro Semibol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455921"/>
      <w:docPartObj>
        <w:docPartGallery w:val="Page Numbers (Bottom of Page)"/>
        <w:docPartUnique/>
      </w:docPartObj>
    </w:sdtPr>
    <w:sdtEndPr>
      <w:rPr>
        <w:rFonts w:ascii="Source Sans Pro Semibold" w:hAnsi="Source Sans Pro Semibold"/>
        <w:noProof/>
      </w:rPr>
    </w:sdtEndPr>
    <w:sdtContent>
      <w:p w14:paraId="2DC96299" w14:textId="77777777" w:rsidR="00057578" w:rsidRPr="001C0F70" w:rsidRDefault="00057578" w:rsidP="001C0F70">
        <w:pPr>
          <w:pStyle w:val="Footer"/>
          <w:jc w:val="center"/>
          <w:rPr>
            <w:rFonts w:ascii="Source Sans Pro Semibold" w:hAnsi="Source Sans Pro Semibold"/>
            <w:noProof/>
          </w:rPr>
        </w:pPr>
        <w:r w:rsidRPr="001C0F70">
          <w:rPr>
            <w:rFonts w:ascii="Source Sans Pro Semibold" w:hAnsi="Source Sans Pro Semibold"/>
          </w:rPr>
          <w:t>Page 1</w:t>
        </w:r>
      </w:p>
    </w:sdtContent>
  </w:sdt>
  <w:p w14:paraId="21D84E04" w14:textId="77777777" w:rsidR="00057578" w:rsidRDefault="00057578">
    <w:pPr>
      <w:pStyle w:val="Footer"/>
      <w:jc w:val="center"/>
    </w:pPr>
    <w:r w:rsidRPr="00B333DB">
      <w:rPr>
        <w:rFonts w:ascii="Source Sans Pro Semibold" w:hAnsi="Source Sans Pro Semibold"/>
        <w:noProof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0D587943" wp14:editId="1630C759">
          <wp:simplePos x="0" y="0"/>
          <wp:positionH relativeFrom="column">
            <wp:posOffset>-66675</wp:posOffset>
          </wp:positionH>
          <wp:positionV relativeFrom="paragraph">
            <wp:posOffset>205105</wp:posOffset>
          </wp:positionV>
          <wp:extent cx="6332220" cy="32575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etter footer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5BF68" w14:textId="77777777" w:rsidR="00057578" w:rsidRDefault="00057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2607" w14:textId="77777777" w:rsidR="00FD00EB" w:rsidRDefault="00FD00EB" w:rsidP="00B333DB">
      <w:pPr>
        <w:spacing w:after="0" w:line="240" w:lineRule="auto"/>
      </w:pPr>
      <w:r>
        <w:separator/>
      </w:r>
    </w:p>
  </w:footnote>
  <w:footnote w:type="continuationSeparator" w:id="0">
    <w:p w14:paraId="5FB442A4" w14:textId="77777777" w:rsidR="00FD00EB" w:rsidRDefault="00FD00EB" w:rsidP="00B3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ED91" w14:textId="66A3E971" w:rsidR="00057578" w:rsidRDefault="00057578" w:rsidP="00A45640">
    <w:pPr>
      <w:pStyle w:val="Header"/>
      <w:tabs>
        <w:tab w:val="clear" w:pos="4513"/>
        <w:tab w:val="clear" w:pos="9026"/>
        <w:tab w:val="left" w:pos="4335"/>
      </w:tabs>
    </w:pPr>
    <w:r>
      <w:rPr>
        <w:rFonts w:ascii="Times New Roman" w:hAnsi="Times New Roman" w:cs="Times New Roman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658206B" wp14:editId="14584E27">
          <wp:simplePos x="0" y="0"/>
          <wp:positionH relativeFrom="column">
            <wp:posOffset>4856480</wp:posOffset>
          </wp:positionH>
          <wp:positionV relativeFrom="paragraph">
            <wp:posOffset>-197485</wp:posOffset>
          </wp:positionV>
          <wp:extent cx="1473835" cy="661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izen-SecondaryLogo-CharcoalTyp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64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1868" w14:textId="07CFEF9D" w:rsidR="00057578" w:rsidRDefault="00057578" w:rsidP="00DA58BA">
    <w:pPr>
      <w:pStyle w:val="Header"/>
    </w:pPr>
    <w:r>
      <w:rPr>
        <w:rFonts w:ascii="Times New Roman" w:hAnsi="Times New Roman" w:cs="Times New Roman"/>
        <w:noProof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6CCD2A0D" wp14:editId="2B30227B">
          <wp:simplePos x="0" y="0"/>
          <wp:positionH relativeFrom="column">
            <wp:posOffset>4002405</wp:posOffset>
          </wp:positionH>
          <wp:positionV relativeFrom="paragraph">
            <wp:posOffset>-312420</wp:posOffset>
          </wp:positionV>
          <wp:extent cx="2280062" cy="1024128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izen-SecondaryLogo-CharcoalTyp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062" cy="1024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E"/>
    <w:multiLevelType w:val="hybridMultilevel"/>
    <w:tmpl w:val="CB68FC8E"/>
    <w:lvl w:ilvl="0" w:tplc="7A4E9DFE">
      <w:numFmt w:val="bullet"/>
      <w:lvlText w:val="–"/>
      <w:lvlJc w:val="left"/>
      <w:pPr>
        <w:ind w:left="1125" w:hanging="360"/>
      </w:pPr>
      <w:rPr>
        <w:rFonts w:ascii="Source Sans Pro" w:eastAsiaTheme="minorHAnsi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B7A762A"/>
    <w:multiLevelType w:val="hybridMultilevel"/>
    <w:tmpl w:val="A4968C8C"/>
    <w:lvl w:ilvl="0" w:tplc="613A7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70A"/>
    <w:multiLevelType w:val="hybridMultilevel"/>
    <w:tmpl w:val="5802D282"/>
    <w:lvl w:ilvl="0" w:tplc="AA425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421E"/>
    <w:multiLevelType w:val="hybridMultilevel"/>
    <w:tmpl w:val="81B69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203F"/>
    <w:multiLevelType w:val="hybridMultilevel"/>
    <w:tmpl w:val="7D8856BC"/>
    <w:lvl w:ilvl="0" w:tplc="7A4E9DFE">
      <w:numFmt w:val="bullet"/>
      <w:lvlText w:val="–"/>
      <w:lvlJc w:val="left"/>
      <w:pPr>
        <w:ind w:left="4005" w:hanging="360"/>
      </w:pPr>
      <w:rPr>
        <w:rFonts w:ascii="Source Sans Pro" w:eastAsiaTheme="minorHAnsi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EA7302F"/>
    <w:multiLevelType w:val="hybridMultilevel"/>
    <w:tmpl w:val="7D5A4DBE"/>
    <w:lvl w:ilvl="0" w:tplc="E488B5BE">
      <w:start w:val="9"/>
      <w:numFmt w:val="bullet"/>
      <w:lvlText w:val="-"/>
      <w:lvlJc w:val="left"/>
      <w:pPr>
        <w:ind w:left="1852" w:hanging="360"/>
      </w:pPr>
      <w:rPr>
        <w:rFonts w:ascii="Source Sans Pro" w:eastAsiaTheme="minorHAnsi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5F5E5F61"/>
    <w:multiLevelType w:val="hybridMultilevel"/>
    <w:tmpl w:val="CB702954"/>
    <w:lvl w:ilvl="0" w:tplc="AA425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47201"/>
    <w:multiLevelType w:val="hybridMultilevel"/>
    <w:tmpl w:val="DBEC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12E90"/>
    <w:multiLevelType w:val="hybridMultilevel"/>
    <w:tmpl w:val="2AE62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02D5B"/>
    <w:multiLevelType w:val="hybridMultilevel"/>
    <w:tmpl w:val="E32A6ADA"/>
    <w:lvl w:ilvl="0" w:tplc="E488B5BE">
      <w:start w:val="9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517001">
    <w:abstractNumId w:val="3"/>
  </w:num>
  <w:num w:numId="2" w16cid:durableId="239752787">
    <w:abstractNumId w:val="1"/>
  </w:num>
  <w:num w:numId="3" w16cid:durableId="739905683">
    <w:abstractNumId w:val="2"/>
  </w:num>
  <w:num w:numId="4" w16cid:durableId="1901557120">
    <w:abstractNumId w:val="9"/>
  </w:num>
  <w:num w:numId="5" w16cid:durableId="613098801">
    <w:abstractNumId w:val="5"/>
  </w:num>
  <w:num w:numId="6" w16cid:durableId="861549305">
    <w:abstractNumId w:val="0"/>
  </w:num>
  <w:num w:numId="7" w16cid:durableId="403450145">
    <w:abstractNumId w:val="4"/>
  </w:num>
  <w:num w:numId="8" w16cid:durableId="2129351620">
    <w:abstractNumId w:val="6"/>
  </w:num>
  <w:num w:numId="9" w16cid:durableId="990790770">
    <w:abstractNumId w:val="7"/>
  </w:num>
  <w:num w:numId="10" w16cid:durableId="975262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DB"/>
    <w:rsid w:val="000038BF"/>
    <w:rsid w:val="00057578"/>
    <w:rsid w:val="000603E7"/>
    <w:rsid w:val="0006097D"/>
    <w:rsid w:val="000635C4"/>
    <w:rsid w:val="00064958"/>
    <w:rsid w:val="000C1C10"/>
    <w:rsid w:val="000D0E0F"/>
    <w:rsid w:val="000D13F9"/>
    <w:rsid w:val="000E299D"/>
    <w:rsid w:val="000F38C0"/>
    <w:rsid w:val="000F47B4"/>
    <w:rsid w:val="00125DC9"/>
    <w:rsid w:val="00147D94"/>
    <w:rsid w:val="001524C0"/>
    <w:rsid w:val="001B15CA"/>
    <w:rsid w:val="001B6C77"/>
    <w:rsid w:val="001B7856"/>
    <w:rsid w:val="001B7EDD"/>
    <w:rsid w:val="001C0F70"/>
    <w:rsid w:val="002D2CF7"/>
    <w:rsid w:val="002D4AC0"/>
    <w:rsid w:val="002F6B9F"/>
    <w:rsid w:val="002F7420"/>
    <w:rsid w:val="00320119"/>
    <w:rsid w:val="00323B9E"/>
    <w:rsid w:val="00373944"/>
    <w:rsid w:val="003823AE"/>
    <w:rsid w:val="003C34D5"/>
    <w:rsid w:val="003F1B41"/>
    <w:rsid w:val="003F2BE0"/>
    <w:rsid w:val="00413D4A"/>
    <w:rsid w:val="00431FD2"/>
    <w:rsid w:val="00436A05"/>
    <w:rsid w:val="00457299"/>
    <w:rsid w:val="004836F8"/>
    <w:rsid w:val="004B185A"/>
    <w:rsid w:val="004B7961"/>
    <w:rsid w:val="004D1A89"/>
    <w:rsid w:val="004D64C6"/>
    <w:rsid w:val="00516E81"/>
    <w:rsid w:val="005339FA"/>
    <w:rsid w:val="0053772A"/>
    <w:rsid w:val="00537A2A"/>
    <w:rsid w:val="005460DB"/>
    <w:rsid w:val="005506DC"/>
    <w:rsid w:val="005521AD"/>
    <w:rsid w:val="00565996"/>
    <w:rsid w:val="00587587"/>
    <w:rsid w:val="005901C2"/>
    <w:rsid w:val="005A50EC"/>
    <w:rsid w:val="005D7D0F"/>
    <w:rsid w:val="005E6D95"/>
    <w:rsid w:val="005F5103"/>
    <w:rsid w:val="006050C1"/>
    <w:rsid w:val="00641243"/>
    <w:rsid w:val="00645F77"/>
    <w:rsid w:val="006650A4"/>
    <w:rsid w:val="006A5E4E"/>
    <w:rsid w:val="006A6494"/>
    <w:rsid w:val="006D1B13"/>
    <w:rsid w:val="007042B7"/>
    <w:rsid w:val="007300E4"/>
    <w:rsid w:val="00731F53"/>
    <w:rsid w:val="00746367"/>
    <w:rsid w:val="00761893"/>
    <w:rsid w:val="00775123"/>
    <w:rsid w:val="007C2DBE"/>
    <w:rsid w:val="007F790C"/>
    <w:rsid w:val="0081590E"/>
    <w:rsid w:val="00823E0E"/>
    <w:rsid w:val="008C403A"/>
    <w:rsid w:val="008D12E9"/>
    <w:rsid w:val="008E0183"/>
    <w:rsid w:val="008F146D"/>
    <w:rsid w:val="0092380D"/>
    <w:rsid w:val="00925390"/>
    <w:rsid w:val="009569C6"/>
    <w:rsid w:val="0097090E"/>
    <w:rsid w:val="00982603"/>
    <w:rsid w:val="009A27FB"/>
    <w:rsid w:val="009B3C5A"/>
    <w:rsid w:val="009D1797"/>
    <w:rsid w:val="00A036E6"/>
    <w:rsid w:val="00A03C25"/>
    <w:rsid w:val="00A3265D"/>
    <w:rsid w:val="00A35CC4"/>
    <w:rsid w:val="00A45640"/>
    <w:rsid w:val="00A93FEE"/>
    <w:rsid w:val="00A97033"/>
    <w:rsid w:val="00AA5721"/>
    <w:rsid w:val="00AD0BAC"/>
    <w:rsid w:val="00AE5A3A"/>
    <w:rsid w:val="00AF4CF3"/>
    <w:rsid w:val="00B31EFB"/>
    <w:rsid w:val="00B333DB"/>
    <w:rsid w:val="00B356B6"/>
    <w:rsid w:val="00B41FA2"/>
    <w:rsid w:val="00B65E90"/>
    <w:rsid w:val="00B72C8D"/>
    <w:rsid w:val="00B84398"/>
    <w:rsid w:val="00BC6B4D"/>
    <w:rsid w:val="00C10600"/>
    <w:rsid w:val="00C269F6"/>
    <w:rsid w:val="00C36EC3"/>
    <w:rsid w:val="00C46F25"/>
    <w:rsid w:val="00C713B1"/>
    <w:rsid w:val="00C719D3"/>
    <w:rsid w:val="00C84BFE"/>
    <w:rsid w:val="00C85781"/>
    <w:rsid w:val="00CD366D"/>
    <w:rsid w:val="00CD38A7"/>
    <w:rsid w:val="00CE5FB0"/>
    <w:rsid w:val="00CF00AF"/>
    <w:rsid w:val="00CF5FA7"/>
    <w:rsid w:val="00CF6C46"/>
    <w:rsid w:val="00D070C5"/>
    <w:rsid w:val="00D21A30"/>
    <w:rsid w:val="00D247B1"/>
    <w:rsid w:val="00D33EA2"/>
    <w:rsid w:val="00D50160"/>
    <w:rsid w:val="00D5243C"/>
    <w:rsid w:val="00D54FF1"/>
    <w:rsid w:val="00D6145A"/>
    <w:rsid w:val="00D87CC2"/>
    <w:rsid w:val="00D9701E"/>
    <w:rsid w:val="00DA42E3"/>
    <w:rsid w:val="00DA58BA"/>
    <w:rsid w:val="00DC32E8"/>
    <w:rsid w:val="00DC4360"/>
    <w:rsid w:val="00DD46A7"/>
    <w:rsid w:val="00DD599B"/>
    <w:rsid w:val="00E059D0"/>
    <w:rsid w:val="00E23186"/>
    <w:rsid w:val="00E609B9"/>
    <w:rsid w:val="00E825E3"/>
    <w:rsid w:val="00E9616C"/>
    <w:rsid w:val="00EA5AFE"/>
    <w:rsid w:val="00EF1EBC"/>
    <w:rsid w:val="00F00150"/>
    <w:rsid w:val="00F16E36"/>
    <w:rsid w:val="00F30EC0"/>
    <w:rsid w:val="00F37F87"/>
    <w:rsid w:val="00F430C0"/>
    <w:rsid w:val="00F44E51"/>
    <w:rsid w:val="00F56756"/>
    <w:rsid w:val="00F802D9"/>
    <w:rsid w:val="00F80CB5"/>
    <w:rsid w:val="00F917F3"/>
    <w:rsid w:val="00FB1082"/>
    <w:rsid w:val="00FD00EB"/>
    <w:rsid w:val="00FD62F3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ED656"/>
  <w15:docId w15:val="{897C41FF-7F6E-4903-B35C-EF76D27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F3"/>
    <w:pPr>
      <w:spacing w:after="200" w:line="276" w:lineRule="auto"/>
    </w:pPr>
    <w:rPr>
      <w:rFonts w:ascii="Source Sans Pro" w:hAnsi="Source Sans Pr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DB"/>
  </w:style>
  <w:style w:type="paragraph" w:styleId="Footer">
    <w:name w:val="footer"/>
    <w:basedOn w:val="Normal"/>
    <w:link w:val="FooterChar"/>
    <w:uiPriority w:val="99"/>
    <w:unhideWhenUsed/>
    <w:rsid w:val="00B33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DB"/>
  </w:style>
  <w:style w:type="paragraph" w:styleId="NoSpacing">
    <w:name w:val="No Spacing"/>
    <w:uiPriority w:val="1"/>
    <w:qFormat/>
    <w:rsid w:val="00B333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0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2380D"/>
    <w:rPr>
      <w:b/>
      <w:bCs/>
    </w:rPr>
  </w:style>
  <w:style w:type="character" w:styleId="Hyperlink">
    <w:name w:val="Hyperlink"/>
    <w:basedOn w:val="DefaultParagraphFont"/>
    <w:uiPriority w:val="99"/>
    <w:unhideWhenUsed/>
    <w:rsid w:val="00B31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E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AE5A3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LetterBody">
    <w:name w:val="wfLetterBody"/>
    <w:basedOn w:val="Normal"/>
    <w:rsid w:val="006050C1"/>
    <w:pPr>
      <w:spacing w:after="0" w:line="300" w:lineRule="exact"/>
      <w:ind w:left="284"/>
    </w:pPr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645F77"/>
    <w:pPr>
      <w:ind w:left="720"/>
      <w:contextualSpacing/>
    </w:pPr>
  </w:style>
  <w:style w:type="paragraph" w:styleId="Revision">
    <w:name w:val="Revision"/>
    <w:hidden/>
    <w:uiPriority w:val="99"/>
    <w:semiHidden/>
    <w:rsid w:val="005339FA"/>
    <w:pPr>
      <w:spacing w:after="0" w:line="240" w:lineRule="auto"/>
    </w:pPr>
    <w:rPr>
      <w:rFonts w:ascii="Source Sans Pro" w:hAnsi="Source Sans Pro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6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zenhousing.org.u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itizenhousing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gov.uk/toolbox/height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hse.gov.uk/asbest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gov.uk/construction/cdm/2015/domestic-clients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20A8-E7FE-4F7E-B34E-60F00F1C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Hayes</dc:creator>
  <cp:lastModifiedBy>Jess King</cp:lastModifiedBy>
  <cp:revision>5</cp:revision>
  <cp:lastPrinted>2022-06-17T14:57:00Z</cp:lastPrinted>
  <dcterms:created xsi:type="dcterms:W3CDTF">2025-08-19T14:49:00Z</dcterms:created>
  <dcterms:modified xsi:type="dcterms:W3CDTF">2025-08-21T12:53:00Z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berty EDRMS Document ID">
    <vt:lpwstr>5842495a3953497a634a2f4a6e586355747852416e413d3d</vt:lpwstr>
  </property>
</Properties>
</file>